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6CEAA" w14:textId="43FD219A" w:rsidR="614437E9" w:rsidRDefault="614437E9" w:rsidP="614437E9">
      <w:pPr>
        <w:tabs>
          <w:tab w:val="left" w:pos="4875"/>
        </w:tabs>
        <w:spacing w:after="0" w:line="332" w:lineRule="exact"/>
        <w:ind w:right="-20"/>
        <w:rPr>
          <w:b/>
          <w:bCs/>
        </w:rPr>
      </w:pPr>
    </w:p>
    <w:p w14:paraId="3D8EE9A5" w14:textId="1F463BA8" w:rsidR="614437E9" w:rsidRDefault="614437E9" w:rsidP="614437E9">
      <w:pPr>
        <w:tabs>
          <w:tab w:val="left" w:pos="4875"/>
        </w:tabs>
        <w:spacing w:after="0" w:line="332" w:lineRule="exact"/>
        <w:ind w:right="-20"/>
        <w:rPr>
          <w:b/>
          <w:bCs/>
        </w:rPr>
      </w:pPr>
    </w:p>
    <w:p w14:paraId="64947697" w14:textId="2B29EA8D" w:rsidR="614437E9" w:rsidRDefault="614437E9" w:rsidP="614437E9">
      <w:pPr>
        <w:tabs>
          <w:tab w:val="left" w:pos="4875"/>
        </w:tabs>
        <w:spacing w:after="0" w:line="332" w:lineRule="exact"/>
        <w:ind w:right="-20"/>
        <w:rPr>
          <w:b/>
          <w:bCs/>
        </w:rPr>
      </w:pPr>
    </w:p>
    <w:p w14:paraId="0C559957" w14:textId="4CF264B2" w:rsidR="008F6E1B" w:rsidRPr="00E81A01" w:rsidRDefault="330456D7" w:rsidP="614437E9">
      <w:pPr>
        <w:tabs>
          <w:tab w:val="left" w:pos="4875"/>
        </w:tabs>
        <w:spacing w:after="0" w:line="332" w:lineRule="exact"/>
        <w:ind w:left="4320" w:right="-20"/>
        <w:rPr>
          <w:rFonts w:eastAsiaTheme="majorEastAsia" w:cs="Arial"/>
          <w:b/>
          <w:bCs/>
        </w:rPr>
      </w:pPr>
      <w:r w:rsidRPr="614437E9">
        <w:rPr>
          <w:b/>
          <w:bCs/>
        </w:rPr>
        <w:t xml:space="preserve">     INSTRUCTIONS</w:t>
      </w:r>
    </w:p>
    <w:p w14:paraId="1AC5AF39" w14:textId="5F36E5FA" w:rsidR="614437E9" w:rsidRDefault="614437E9" w:rsidP="614437E9">
      <w:pPr>
        <w:tabs>
          <w:tab w:val="left" w:pos="4875"/>
        </w:tabs>
        <w:spacing w:after="0" w:line="332" w:lineRule="exact"/>
        <w:ind w:left="4320" w:right="-20"/>
        <w:rPr>
          <w:b/>
          <w:bCs/>
        </w:rPr>
      </w:pPr>
    </w:p>
    <w:p w14:paraId="11A01067" w14:textId="130CE29C" w:rsidR="00900A20" w:rsidRPr="00E81A01" w:rsidRDefault="008F1482" w:rsidP="07E58379">
      <w:pPr>
        <w:keepNext/>
        <w:keepLines/>
        <w:widowControl/>
        <w:spacing w:after="0" w:line="240" w:lineRule="auto"/>
        <w:ind w:left="2880" w:firstLine="720"/>
        <w:jc w:val="center"/>
        <w:outlineLvl w:val="0"/>
        <w:rPr>
          <w:b/>
          <w:bCs/>
        </w:rPr>
      </w:pPr>
      <w:r w:rsidRPr="00E81A01">
        <w:rPr>
          <w:b/>
          <w:noProof/>
          <w:lang w:eastAsia="fr-CA"/>
        </w:rPr>
        <mc:AlternateContent>
          <mc:Choice Requires="wps">
            <w:drawing>
              <wp:anchor distT="45720" distB="45720" distL="114300" distR="114300" simplePos="0" relativeHeight="251658241" behindDoc="0" locked="0" layoutInCell="1" allowOverlap="1" wp14:anchorId="4A967C99" wp14:editId="5C917525">
                <wp:simplePos x="0" y="0"/>
                <wp:positionH relativeFrom="margin">
                  <wp:posOffset>-508000</wp:posOffset>
                </wp:positionH>
                <wp:positionV relativeFrom="paragraph">
                  <wp:posOffset>233680</wp:posOffset>
                </wp:positionV>
                <wp:extent cx="6939280" cy="24130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280" cy="2413000"/>
                        </a:xfrm>
                        <a:prstGeom prst="rect">
                          <a:avLst/>
                        </a:prstGeom>
                        <a:solidFill>
                          <a:srgbClr val="EFF9FF"/>
                        </a:solidFill>
                        <a:ln w="9525">
                          <a:noFill/>
                          <a:miter lim="800000"/>
                          <a:headEnd/>
                          <a:tailEnd/>
                        </a:ln>
                      </wps:spPr>
                      <wps:txbx>
                        <w:txbxContent>
                          <w:p w14:paraId="5D705395" w14:textId="4338B009" w:rsidR="001F4828" w:rsidRPr="00D62036" w:rsidRDefault="001F4828" w:rsidP="00610857">
                            <w:pPr>
                              <w:numPr>
                                <w:ilvl w:val="0"/>
                                <w:numId w:val="2"/>
                              </w:numPr>
                              <w:spacing w:after="0"/>
                              <w:rPr>
                                <w:rFonts w:eastAsia="Calibri" w:cs="Arial"/>
                                <w:sz w:val="18"/>
                                <w:szCs w:val="18"/>
                              </w:rPr>
                            </w:pPr>
                            <w:r>
                              <w:rPr>
                                <w:sz w:val="18"/>
                              </w:rPr>
                              <w:t xml:space="preserve">Pour remplir ce formulaire, veuillez télécharger une copie sur votre ordinateur et l’enregistrer au format Word. Vous pourriez avoir besoin d’une copie de votre proposition remplie en format Word si vous devez apporter des modifications à votre proposition. Assurez-vous donc d’enregistrer deux copies : une copie en format Word ainsi qu’une copie en format PDF. </w:t>
                            </w:r>
                          </w:p>
                          <w:p w14:paraId="7414D89E" w14:textId="087FEB5F" w:rsidR="00D62036" w:rsidRPr="00643C08" w:rsidRDefault="00D62036" w:rsidP="00610857">
                            <w:pPr>
                              <w:numPr>
                                <w:ilvl w:val="0"/>
                                <w:numId w:val="2"/>
                              </w:numPr>
                              <w:spacing w:after="0"/>
                              <w:rPr>
                                <w:rFonts w:eastAsia="Calibri" w:cs="Arial"/>
                                <w:sz w:val="18"/>
                                <w:szCs w:val="18"/>
                              </w:rPr>
                            </w:pPr>
                            <w:r>
                              <w:rPr>
                                <w:sz w:val="18"/>
                              </w:rPr>
                              <w:t xml:space="preserve">Votre proposition de projet devrait contenir de 2 à 3 pages pour une unité de stage de 4 à 6 mois. Les projets de plus grande envergure peuvent dépasser ce nombre de pages. </w:t>
                            </w:r>
                          </w:p>
                          <w:p w14:paraId="394352A5" w14:textId="68B845AA" w:rsidR="001F4828" w:rsidRPr="00DE26A2" w:rsidRDefault="001F4828" w:rsidP="00610857">
                            <w:pPr>
                              <w:numPr>
                                <w:ilvl w:val="0"/>
                                <w:numId w:val="2"/>
                              </w:numPr>
                              <w:spacing w:after="0"/>
                              <w:rPr>
                                <w:rFonts w:eastAsia="Calibri" w:cs="Arial"/>
                                <w:sz w:val="18"/>
                                <w:szCs w:val="18"/>
                              </w:rPr>
                            </w:pPr>
                            <w:r>
                              <w:rPr>
                                <w:sz w:val="18"/>
                              </w:rPr>
                              <w:t xml:space="preserve">Une fois remplie, téléchargez la version PDF de votre proposition remplie sur le </w:t>
                            </w:r>
                            <w:hyperlink r:id="rId11" w:history="1">
                              <w:r>
                                <w:rPr>
                                  <w:rStyle w:val="Hyperlien"/>
                                  <w:sz w:val="18"/>
                                </w:rPr>
                                <w:t>portail d’inscription et de demande (PID)</w:t>
                              </w:r>
                            </w:hyperlink>
                            <w:r>
                              <w:rPr>
                                <w:sz w:val="18"/>
                              </w:rPr>
                              <w:t xml:space="preserve"> en ligne de Mitacs.</w:t>
                            </w:r>
                          </w:p>
                          <w:p w14:paraId="66C663C6" w14:textId="62634E9C" w:rsidR="001F4828" w:rsidRPr="00DE26A2" w:rsidRDefault="001F4828" w:rsidP="00610857">
                            <w:pPr>
                              <w:numPr>
                                <w:ilvl w:val="0"/>
                                <w:numId w:val="2"/>
                              </w:numPr>
                              <w:spacing w:after="0"/>
                              <w:jc w:val="both"/>
                              <w:rPr>
                                <w:sz w:val="18"/>
                                <w:szCs w:val="18"/>
                              </w:rPr>
                            </w:pPr>
                            <w:r>
                              <w:rPr>
                                <w:b/>
                                <w:sz w:val="18"/>
                              </w:rPr>
                              <w:t>Ne modifiez pas et ne supprimez pas</w:t>
                            </w:r>
                            <w:r>
                              <w:rPr>
                                <w:b/>
                                <w:bCs/>
                                <w:sz w:val="18"/>
                              </w:rPr>
                              <w:t xml:space="preserve"> de texte ou d’instructions</w:t>
                            </w:r>
                            <w:r>
                              <w:rPr>
                                <w:sz w:val="18"/>
                              </w:rPr>
                              <w:t xml:space="preserve"> dans les sections/sous-sections </w:t>
                            </w:r>
                            <w:r>
                              <w:rPr>
                                <w:b/>
                                <w:sz w:val="18"/>
                              </w:rPr>
                              <w:t>et ne reformatez pas</w:t>
                            </w:r>
                            <w:r>
                              <w:rPr>
                                <w:sz w:val="18"/>
                              </w:rPr>
                              <w:t xml:space="preserve"> ce formulaire de quelque façon que ce soit. Un formulaire modifié occasionnera un retard dans le processus d’évaluation du stage.</w:t>
                            </w:r>
                          </w:p>
                          <w:p w14:paraId="63EE88FB" w14:textId="77777777" w:rsidR="001F4828" w:rsidRPr="00DE26A2" w:rsidRDefault="001F4828" w:rsidP="00610857">
                            <w:pPr>
                              <w:numPr>
                                <w:ilvl w:val="0"/>
                                <w:numId w:val="2"/>
                              </w:numPr>
                              <w:spacing w:after="0"/>
                              <w:rPr>
                                <w:sz w:val="18"/>
                                <w:szCs w:val="18"/>
                              </w:rPr>
                            </w:pPr>
                            <w:r>
                              <w:rPr>
                                <w:b/>
                                <w:sz w:val="18"/>
                              </w:rPr>
                              <w:t>Toutes les sections du formulaire de demande doivent être remplies pour que la demande soit prise en considération pour le programme.</w:t>
                            </w:r>
                          </w:p>
                          <w:p w14:paraId="20DB9DEE" w14:textId="2EC5C7F3" w:rsidR="001F4828" w:rsidRPr="008B7321" w:rsidRDefault="001F4828" w:rsidP="00610857">
                            <w:pPr>
                              <w:numPr>
                                <w:ilvl w:val="0"/>
                                <w:numId w:val="2"/>
                              </w:numPr>
                              <w:rPr>
                                <w:rFonts w:eastAsia="Calibri" w:cs="Arial"/>
                                <w:sz w:val="18"/>
                                <w:szCs w:val="18"/>
                              </w:rPr>
                            </w:pPr>
                            <w:r>
                              <w:rPr>
                                <w:b/>
                                <w:sz w:val="18"/>
                              </w:rPr>
                              <w:t>Lisez le Guide de présentation de demande (annexe A) à la page 6</w:t>
                            </w:r>
                            <w:r>
                              <w:rPr>
                                <w:sz w:val="18"/>
                              </w:rPr>
                              <w:t xml:space="preserve"> et l’</w:t>
                            </w:r>
                            <w:r>
                              <w:rPr>
                                <w:b/>
                                <w:sz w:val="18"/>
                              </w:rPr>
                              <w:t xml:space="preserve">annexe B à la page 8 </w:t>
                            </w:r>
                            <w:r>
                              <w:rPr>
                                <w:sz w:val="18"/>
                              </w:rPr>
                              <w:t>pour en savoir davantage sur les critères de sélection qui serviront à évaluer votre proposition.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_x0000_s1027" style="position:absolute;left:0;text-align:left;margin-left:-40pt;margin-top:18.4pt;width:546.4pt;height:190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eff9f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" w14:anchorId="4A967C99">
                <v:textbox>
                  <w:txbxContent>
                    <w:p w:rsidRPr="00D62036" w:rsidR="001F4828" w:rsidP="00610857" w:rsidRDefault="001F4828" w14:paraId="5D705395" w14:textId="4338B009">
                      <w:pPr>
                        <w:numPr>
                          <w:ilvl w:val="0"/>
                          <w:numId w:val="2"/>
                        </w:numPr>
                        <w:spacing w:after="0"/>
                        <w:rPr>
                          <w:rFonts w:eastAsia="Calibri" w:cs="Arial"/>
                          <w:sz w:val="18"/>
                          <w:szCs w:val="18"/>
                        </w:rPr>
                      </w:pPr>
                      <w:r>
                        <w:rPr>
                          <w:sz w:val="18"/>
                        </w:rPr>
                        <w:t xml:space="preserve">Pour remplir ce formulaire, veuillez télécharger une copie sur votre ordinateur et l’enregistrer au format Word. Vous pourriez avoir besoin d’une copie de votre proposition remplie en format Word si vous devez apporter des modifications à votre proposition. Assurez-vous donc d’enregistrer deux copies : une copie en format Word ainsi qu’une copie en format PDF. </w:t>
                      </w:r>
                    </w:p>
                    <w:p w:rsidRPr="00643C08" w:rsidR="00D62036" w:rsidP="00610857" w:rsidRDefault="00D62036" w14:paraId="7414D89E" w14:textId="087FEB5F">
                      <w:pPr>
                        <w:numPr>
                          <w:ilvl w:val="0"/>
                          <w:numId w:val="2"/>
                        </w:numPr>
                        <w:spacing w:after="0"/>
                        <w:rPr>
                          <w:rFonts w:eastAsia="Calibri" w:cs="Arial"/>
                          <w:sz w:val="18"/>
                          <w:szCs w:val="18"/>
                        </w:rPr>
                      </w:pPr>
                      <w:r>
                        <w:rPr>
                          <w:sz w:val="18"/>
                        </w:rPr>
                        <w:t xml:space="preserve">Votre proposition de projet devrait contenir de 2 à 3 pages pour une unité de stage de 4 à 6 mois. Les projets de plus grande envergure peuvent dépasser ce nombre de pages. </w:t>
                      </w:r>
                    </w:p>
                    <w:p w:rsidRPr="00DE26A2" w:rsidR="001F4828" w:rsidP="00610857" w:rsidRDefault="001F4828" w14:paraId="394352A5" w14:textId="68B845AA">
                      <w:pPr>
                        <w:numPr>
                          <w:ilvl w:val="0"/>
                          <w:numId w:val="2"/>
                        </w:numPr>
                        <w:spacing w:after="0"/>
                        <w:rPr>
                          <w:rFonts w:eastAsia="Calibri" w:cs="Arial"/>
                          <w:sz w:val="18"/>
                          <w:szCs w:val="18"/>
                        </w:rPr>
                      </w:pPr>
                      <w:r>
                        <w:rPr>
                          <w:sz w:val="18"/>
                        </w:rPr>
                        <w:t xml:space="preserve">Une fois remplie, téléchargez la version PDF de votre proposition remplie sur le </w:t>
                      </w:r>
                      <w:hyperlink w:history="1" r:id="rId12">
                        <w:r>
                          <w:rPr>
                            <w:rStyle w:val="Hyperlink"/>
                            <w:sz w:val="18"/>
                          </w:rPr>
                          <w:t>portail d’inscription et de demande (PID)</w:t>
                        </w:r>
                      </w:hyperlink>
                      <w:r>
                        <w:rPr>
                          <w:sz w:val="18"/>
                        </w:rPr>
                        <w:t xml:space="preserve"> en ligne de Mitacs.</w:t>
                      </w:r>
                    </w:p>
                    <w:p w:rsidRPr="00DE26A2" w:rsidR="001F4828" w:rsidP="00610857" w:rsidRDefault="001F4828" w14:paraId="66C663C6" w14:textId="62634E9C">
                      <w:pPr>
                        <w:numPr>
                          <w:ilvl w:val="0"/>
                          <w:numId w:val="2"/>
                        </w:numPr>
                        <w:spacing w:after="0"/>
                        <w:jc w:val="both"/>
                        <w:rPr>
                          <w:sz w:val="18"/>
                          <w:szCs w:val="18"/>
                        </w:rPr>
                      </w:pPr>
                      <w:r>
                        <w:rPr>
                          <w:b/>
                          <w:sz w:val="18"/>
                        </w:rPr>
                        <w:t>Ne modifiez pas et ne supprimez pas</w:t>
                      </w:r>
                      <w:r>
                        <w:rPr>
                          <w:b/>
                          <w:bCs/>
                          <w:sz w:val="18"/>
                        </w:rPr>
                        <w:t xml:space="preserve"> de texte ou d’instructions</w:t>
                      </w:r>
                      <w:r>
                        <w:rPr>
                          <w:sz w:val="18"/>
                        </w:rPr>
                        <w:t xml:space="preserve"> dans les sections/sous-sections </w:t>
                      </w:r>
                      <w:r>
                        <w:rPr>
                          <w:b/>
                          <w:sz w:val="18"/>
                        </w:rPr>
                        <w:t>et ne reformatez pas</w:t>
                      </w:r>
                      <w:r>
                        <w:rPr>
                          <w:sz w:val="18"/>
                        </w:rPr>
                        <w:t xml:space="preserve"> ce formulaire de quelque façon que ce soit. Un formulaire modifié occasionnera un retard dans le processus d’évaluation du stage.</w:t>
                      </w:r>
                    </w:p>
                    <w:p w:rsidRPr="00DE26A2" w:rsidR="001F4828" w:rsidP="00610857" w:rsidRDefault="001F4828" w14:paraId="63EE88FB" w14:textId="77777777">
                      <w:pPr>
                        <w:numPr>
                          <w:ilvl w:val="0"/>
                          <w:numId w:val="2"/>
                        </w:numPr>
                        <w:spacing w:after="0"/>
                        <w:rPr>
                          <w:sz w:val="18"/>
                          <w:szCs w:val="18"/>
                        </w:rPr>
                      </w:pPr>
                      <w:r>
                        <w:rPr>
                          <w:b/>
                          <w:sz w:val="18"/>
                        </w:rPr>
                        <w:t>Toutes les sections du formulaire de demande doivent être remplies pour que la demande soit prise en considération pour le programme.</w:t>
                      </w:r>
                    </w:p>
                    <w:p w:rsidRPr="008B7321" w:rsidR="001F4828" w:rsidP="00610857" w:rsidRDefault="001F4828" w14:paraId="20DB9DEE" w14:textId="2EC5C7F3">
                      <w:pPr>
                        <w:numPr>
                          <w:ilvl w:val="0"/>
                          <w:numId w:val="2"/>
                        </w:numPr>
                        <w:rPr>
                          <w:rFonts w:eastAsia="Calibri" w:cs="Arial"/>
                          <w:sz w:val="18"/>
                          <w:szCs w:val="18"/>
                        </w:rPr>
                      </w:pPr>
                      <w:r>
                        <w:rPr>
                          <w:b/>
                          <w:sz w:val="18"/>
                        </w:rPr>
                        <w:t>Lisez le Guide de présentation de demande (annexe A) à la page 6</w:t>
                      </w:r>
                      <w:r>
                        <w:rPr>
                          <w:sz w:val="18"/>
                        </w:rPr>
                        <w:t xml:space="preserve"> et l’</w:t>
                      </w:r>
                      <w:r>
                        <w:rPr>
                          <w:b/>
                          <w:sz w:val="18"/>
                        </w:rPr>
                        <w:t xml:space="preserve">annexe B à la page 8 </w:t>
                      </w:r>
                      <w:r>
                        <w:rPr>
                          <w:sz w:val="18"/>
                        </w:rPr>
                        <w:t>pour en savoir davantage sur les critères de sélection qui serviront à évaluer votre proposition.</w:t>
                      </w:r>
                    </w:p>
                  </w:txbxContent>
                </v:textbox>
                <w10:wrap type="square" anchorx="margin"/>
              </v:shape>
            </w:pict>
          </mc:Fallback>
        </mc:AlternateContent>
      </w:r>
    </w:p>
    <w:p w14:paraId="705E35DD" w14:textId="77777777" w:rsidR="00E41663" w:rsidRPr="00E81A01" w:rsidRDefault="00E41663" w:rsidP="008F1482">
      <w:pPr>
        <w:keepNext/>
        <w:keepLines/>
        <w:widowControl/>
        <w:spacing w:after="0" w:line="240" w:lineRule="auto"/>
        <w:ind w:left="2880" w:firstLine="720"/>
        <w:jc w:val="center"/>
        <w:outlineLvl w:val="0"/>
        <w:rPr>
          <w:rFonts w:eastAsiaTheme="majorEastAsia" w:cs="Arial"/>
          <w:b/>
          <w:bCs/>
          <w:szCs w:val="28"/>
          <w:lang w:val="en-CA"/>
        </w:rPr>
      </w:pPr>
    </w:p>
    <w:tbl>
      <w:tblPr>
        <w:tblStyle w:val="Grilledutableau"/>
        <w:tblW w:w="10965" w:type="dxa"/>
        <w:jc w:val="center"/>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10965"/>
      </w:tblGrid>
      <w:tr w:rsidR="001A1B94" w:rsidRPr="00E81A01" w14:paraId="20A6F59F" w14:textId="77777777" w:rsidTr="0D59B21D">
        <w:trPr>
          <w:trHeight w:val="18"/>
          <w:jc w:val="center"/>
        </w:trPr>
        <w:tc>
          <w:tcPr>
            <w:tcW w:w="10965" w:type="dxa"/>
            <w:tcMar>
              <w:top w:w="144" w:type="dxa"/>
              <w:left w:w="43" w:type="dxa"/>
              <w:bottom w:w="115" w:type="dxa"/>
              <w:right w:w="187" w:type="dxa"/>
            </w:tcMar>
          </w:tcPr>
          <w:p w14:paraId="15D17CA1" w14:textId="6AFAD7EA" w:rsidR="00D77087" w:rsidRPr="00E81A01" w:rsidRDefault="003B1104" w:rsidP="00753470">
            <w:pPr>
              <w:ind w:left="144"/>
              <w:jc w:val="center"/>
              <w:rPr>
                <w:rFonts w:asciiTheme="minorHAnsi" w:hAnsiTheme="minorHAnsi" w:cs="Arial"/>
                <w:b/>
                <w:bCs/>
                <w:sz w:val="22"/>
                <w:szCs w:val="22"/>
              </w:rPr>
            </w:pPr>
            <w:r w:rsidRPr="00E81A01">
              <w:rPr>
                <w:rFonts w:asciiTheme="minorHAnsi" w:hAnsiTheme="minorHAnsi"/>
                <w:b/>
                <w:sz w:val="22"/>
              </w:rPr>
              <w:t>DÉCLARATIONS</w:t>
            </w:r>
          </w:p>
        </w:tc>
      </w:tr>
      <w:tr w:rsidR="00790745" w:rsidRPr="00E81A01" w14:paraId="04059EC5" w14:textId="56BE5D0D" w:rsidTr="0D59B21D">
        <w:trPr>
          <w:jc w:val="center"/>
        </w:trPr>
        <w:tc>
          <w:tcPr>
            <w:tcW w:w="10965" w:type="dxa"/>
            <w:shd w:val="clear" w:color="auto" w:fill="auto"/>
            <w:tcMar>
              <w:top w:w="144" w:type="dxa"/>
              <w:left w:w="43" w:type="dxa"/>
              <w:bottom w:w="115" w:type="dxa"/>
              <w:right w:w="187" w:type="dxa"/>
            </w:tcMar>
          </w:tcPr>
          <w:p w14:paraId="394806DA" w14:textId="5EC2428B" w:rsidR="004D24F2" w:rsidRPr="00E81A01" w:rsidRDefault="000D06CC" w:rsidP="009E513C">
            <w:pPr>
              <w:shd w:val="clear" w:color="auto" w:fill="FFFFFF" w:themeFill="background1"/>
              <w:tabs>
                <w:tab w:val="left" w:pos="9935"/>
              </w:tabs>
              <w:ind w:left="207" w:right="179"/>
              <w:jc w:val="both"/>
              <w:textAlignment w:val="baseline"/>
              <w:rPr>
                <w:rFonts w:asciiTheme="minorHAnsi" w:eastAsia="Times New Roman" w:hAnsiTheme="minorHAnsi" w:cstheme="minorBidi"/>
                <w:i/>
                <w:color w:val="000000"/>
                <w:spacing w:val="3"/>
                <w:sz w:val="18"/>
                <w:szCs w:val="18"/>
              </w:rPr>
            </w:pPr>
            <w:sdt>
              <w:sdtPr>
                <w:rPr>
                  <w:rFonts w:ascii="Arial" w:eastAsia="Times New Roman" w:hAnsi="Arial" w:cs="Arial"/>
                  <w:sz w:val="21"/>
                  <w:szCs w:val="21"/>
                </w:rPr>
                <w:id w:val="-260297880"/>
                <w14:checkbox>
                  <w14:checked w14:val="0"/>
                  <w14:checkedState w14:val="2612" w14:font="MS Gothic"/>
                  <w14:uncheckedState w14:val="2610" w14:font="MS Gothic"/>
                </w14:checkbox>
              </w:sdtPr>
              <w:sdtEndPr/>
              <w:sdtContent>
                <w:r w:rsidR="00C001EF" w:rsidRPr="00E81A01">
                  <w:rPr>
                    <w:rFonts w:asciiTheme="minorHAnsi" w:eastAsia="Times New Roman" w:hAnsiTheme="minorHAnsi" w:cstheme="minorBidi"/>
                    <w:i/>
                    <w:color w:val="000000"/>
                    <w:spacing w:val="3"/>
                    <w:sz w:val="18"/>
                    <w:szCs w:val="18"/>
                  </w:rPr>
                  <w:t>*</w:t>
                </w:r>
              </w:sdtContent>
            </w:sdt>
            <w:r w:rsidR="00490958" w:rsidRPr="00E81A01">
              <w:rPr>
                <w:rFonts w:asciiTheme="minorHAnsi" w:hAnsiTheme="minorHAnsi"/>
                <w:i/>
                <w:color w:val="000000"/>
                <w:sz w:val="18"/>
              </w:rPr>
              <w:t xml:space="preserve">Mitacs </w:t>
            </w:r>
            <w:r w:rsidR="00490958" w:rsidRPr="00E81A01">
              <w:rPr>
                <w:rFonts w:asciiTheme="minorHAnsi" w:hAnsiTheme="minorHAnsi"/>
                <w:b/>
                <w:i/>
                <w:color w:val="000000"/>
                <w:sz w:val="18"/>
                <w:bdr w:val="none" w:sz="0" w:space="0" w:color="auto" w:frame="1"/>
              </w:rPr>
              <w:t>n’approuvera pas une demande</w:t>
            </w:r>
            <w:r w:rsidR="00490958" w:rsidRPr="00E81A01">
              <w:rPr>
                <w:rFonts w:asciiTheme="minorHAnsi" w:hAnsiTheme="minorHAnsi"/>
                <w:i/>
                <w:color w:val="000000"/>
                <w:sz w:val="18"/>
              </w:rPr>
              <w:t xml:space="preserve"> si la ou le stagiaire inscrit a une participation de propriété ou travaille à l’organisme partenaire ou influence les activités quotidiennes de celui-ci. Les stagiaires qui sont de proches parents ou qui entretiennent une relation intime avec des professeures superviseures/professeurs superviseurs ou des membres du personnel de l’organisme partenaire ne sont pas admissibles non plus.</w:t>
            </w:r>
          </w:p>
          <w:p w14:paraId="1CEB7640" w14:textId="77777777" w:rsidR="00C001EF" w:rsidRPr="00E81A01" w:rsidRDefault="00C001EF" w:rsidP="0026163B">
            <w:pPr>
              <w:shd w:val="clear" w:color="auto" w:fill="FFFFFF" w:themeFill="background1"/>
              <w:tabs>
                <w:tab w:val="left" w:pos="9935"/>
              </w:tabs>
              <w:ind w:left="207" w:right="179"/>
              <w:textAlignment w:val="baseline"/>
              <w:rPr>
                <w:rFonts w:asciiTheme="minorHAnsi" w:eastAsia="Times New Roman" w:hAnsiTheme="minorHAnsi" w:cstheme="minorBidi"/>
                <w:i/>
                <w:color w:val="000000"/>
                <w:spacing w:val="3"/>
                <w:sz w:val="18"/>
                <w:szCs w:val="18"/>
              </w:rPr>
            </w:pPr>
          </w:p>
          <w:p w14:paraId="65302B9A" w14:textId="42072E86" w:rsidR="004D24F2" w:rsidRPr="00E81A01" w:rsidRDefault="004D24F2" w:rsidP="009E513C">
            <w:pPr>
              <w:shd w:val="clear" w:color="auto" w:fill="FFFFFF" w:themeFill="background1"/>
              <w:tabs>
                <w:tab w:val="left" w:pos="9935"/>
              </w:tabs>
              <w:ind w:left="207" w:right="179"/>
              <w:jc w:val="both"/>
              <w:textAlignment w:val="baseline"/>
              <w:rPr>
                <w:rFonts w:asciiTheme="minorHAnsi" w:eastAsia="Times New Roman" w:hAnsiTheme="minorHAnsi" w:cstheme="minorBidi"/>
                <w:color w:val="000000"/>
                <w:spacing w:val="3"/>
                <w:sz w:val="18"/>
                <w:szCs w:val="18"/>
              </w:rPr>
            </w:pPr>
            <w:r w:rsidRPr="00E81A01">
              <w:rPr>
                <w:rFonts w:asciiTheme="minorHAnsi" w:hAnsiTheme="minorHAnsi"/>
                <w:color w:val="000000"/>
                <w:sz w:val="18"/>
              </w:rPr>
              <w:t xml:space="preserve">Tout autre conflit d’intérêts (CI) doit être divulgué à Mitacs pendant le processus de demande et sera acheminé au comité responsable des CI de Mitacs aux fins d’examen. Cela peut retarder le processus d’évaluation. Les professeures superviseures ou professeurs superviseurs devront soumettre la documentation concernant les CI lors du dépôt d’une demande par l’entremise du PID. Veuillez consulter la </w:t>
            </w:r>
            <w:hyperlink r:id="rId13" w:history="1">
              <w:r w:rsidRPr="00E81A01">
                <w:rPr>
                  <w:rStyle w:val="Hyperlien"/>
                  <w:rFonts w:asciiTheme="minorHAnsi" w:hAnsiTheme="minorHAnsi"/>
                  <w:sz w:val="18"/>
                </w:rPr>
                <w:t>Politique sur les conflits d’intérêts de Mitacs</w:t>
              </w:r>
            </w:hyperlink>
            <w:r w:rsidRPr="00E81A01">
              <w:rPr>
                <w:rFonts w:asciiTheme="minorHAnsi" w:hAnsiTheme="minorHAnsi"/>
                <w:color w:val="000000"/>
                <w:sz w:val="18"/>
              </w:rPr>
              <w:t> pour obtenir de plus amples renseignements. En cas de CI, nous vous recommandons de communiquer avec votre </w:t>
            </w:r>
            <w:hyperlink r:id="rId14" w:history="1">
              <w:r w:rsidRPr="00E81A01">
                <w:rPr>
                  <w:rStyle w:val="Hyperlien"/>
                  <w:rFonts w:asciiTheme="minorHAnsi" w:hAnsiTheme="minorHAnsi"/>
                  <w:sz w:val="18"/>
                  <w:bdr w:val="none" w:sz="0" w:space="0" w:color="auto" w:frame="1"/>
                </w:rPr>
                <w:t>responsable du développement des affaires</w:t>
              </w:r>
            </w:hyperlink>
            <w:r w:rsidRPr="00E81A01">
              <w:rPr>
                <w:rFonts w:asciiTheme="minorHAnsi" w:hAnsiTheme="minorHAnsi"/>
                <w:color w:val="000000"/>
                <w:sz w:val="18"/>
              </w:rPr>
              <w:t xml:space="preserve"> avant de commencer une demande pour vous assurer que les participants à ce projet sont admissibles au programme.   </w:t>
            </w:r>
          </w:p>
        </w:tc>
      </w:tr>
      <w:tr w:rsidR="7AD217DF" w:rsidRPr="00E81A01" w14:paraId="0D7B2896" w14:textId="77777777" w:rsidTr="0D59B21D">
        <w:trPr>
          <w:jc w:val="center"/>
        </w:trPr>
        <w:tc>
          <w:tcPr>
            <w:tcW w:w="10965" w:type="dxa"/>
            <w:tcMar>
              <w:top w:w="144" w:type="dxa"/>
              <w:left w:w="43" w:type="dxa"/>
              <w:bottom w:w="115" w:type="dxa"/>
              <w:right w:w="187" w:type="dxa"/>
            </w:tcMar>
          </w:tcPr>
          <w:p w14:paraId="748747B3" w14:textId="3AEA408C" w:rsidR="562EAAEF" w:rsidRPr="00E81A01" w:rsidRDefault="2D32852D" w:rsidP="009E513C">
            <w:pPr>
              <w:tabs>
                <w:tab w:val="left" w:pos="9935"/>
              </w:tabs>
              <w:jc w:val="both"/>
              <w:rPr>
                <w:rFonts w:asciiTheme="minorHAnsi" w:eastAsia="Arial" w:hAnsiTheme="minorHAnsi" w:cs="Arial"/>
                <w:sz w:val="18"/>
                <w:szCs w:val="18"/>
              </w:rPr>
            </w:pPr>
            <w:r w:rsidRPr="00E81A01">
              <w:rPr>
                <w:rFonts w:asciiTheme="minorHAnsi" w:hAnsiTheme="minorHAnsi"/>
                <w:sz w:val="18"/>
              </w:rPr>
              <w:t xml:space="preserve">       Veuillez indiquer si une ou plusieurs des questions ci-dessous s’appliquent à votre situation.</w:t>
            </w:r>
          </w:p>
          <w:p w14:paraId="277F3791" w14:textId="30041E38" w:rsidR="00C42AE8" w:rsidRPr="00E81A01" w:rsidRDefault="000D06CC" w:rsidP="009E513C">
            <w:pPr>
              <w:pStyle w:val="Paragraphedeliste"/>
              <w:tabs>
                <w:tab w:val="left" w:pos="9935"/>
              </w:tabs>
              <w:ind w:left="327" w:right="179" w:hanging="20"/>
              <w:jc w:val="both"/>
              <w:rPr>
                <w:rFonts w:asciiTheme="minorHAnsi" w:hAnsiTheme="minorHAnsi" w:cs="Arial"/>
                <w:sz w:val="18"/>
                <w:szCs w:val="18"/>
              </w:rPr>
            </w:pPr>
            <w:sdt>
              <w:sdtPr>
                <w:rPr>
                  <w:rFonts w:asciiTheme="minorHAnsi" w:hAnsiTheme="minorHAnsi" w:cs="Arial"/>
                  <w:b/>
                  <w:bCs/>
                  <w:sz w:val="18"/>
                  <w:szCs w:val="18"/>
                  <w:shd w:val="clear" w:color="auto" w:fill="FFFFFF"/>
                </w:rPr>
                <w:id w:val="-546757733"/>
                <w14:checkbox>
                  <w14:checked w14:val="0"/>
                  <w14:checkedState w14:val="2612" w14:font="MS Gothic"/>
                  <w14:uncheckedState w14:val="2610" w14:font="MS Gothic"/>
                </w14:checkbox>
              </w:sdtPr>
              <w:sdtEndPr/>
              <w:sdtContent>
                <w:r w:rsidR="00C42AE8" w:rsidRPr="00E81A01">
                  <w:rPr>
                    <w:rFonts w:ascii="Segoe UI Symbol" w:eastAsia="MS Gothic" w:hAnsi="Segoe UI Symbol" w:cs="Segoe UI Symbol"/>
                    <w:b/>
                    <w:bCs/>
                    <w:sz w:val="18"/>
                    <w:szCs w:val="18"/>
                    <w:shd w:val="clear" w:color="auto" w:fill="FFFFFF"/>
                  </w:rPr>
                  <w:t>☐</w:t>
                </w:r>
              </w:sdtContent>
            </w:sdt>
            <w:r w:rsidR="00490958" w:rsidRPr="00E81A01">
              <w:rPr>
                <w:rFonts w:asciiTheme="minorHAnsi" w:hAnsiTheme="minorHAnsi"/>
                <w:sz w:val="18"/>
              </w:rPr>
              <w:t xml:space="preserve">  Une, un ou plusieurs des stagiaires désignés s’identifient comme Autochtones.</w:t>
            </w:r>
          </w:p>
          <w:p w14:paraId="56838FF7" w14:textId="6E81532E" w:rsidR="00C42AE8" w:rsidRPr="00E81A01" w:rsidRDefault="000D06CC" w:rsidP="009E513C">
            <w:pPr>
              <w:pStyle w:val="Paragraphedeliste"/>
              <w:tabs>
                <w:tab w:val="left" w:pos="9935"/>
              </w:tabs>
              <w:ind w:left="487" w:right="179" w:hanging="180"/>
              <w:jc w:val="both"/>
              <w:rPr>
                <w:rFonts w:asciiTheme="minorHAnsi" w:hAnsiTheme="minorHAnsi" w:cs="Arial"/>
                <w:sz w:val="18"/>
                <w:szCs w:val="18"/>
              </w:rPr>
            </w:pPr>
            <w:sdt>
              <w:sdtPr>
                <w:rPr>
                  <w:rFonts w:asciiTheme="minorHAnsi" w:hAnsiTheme="minorHAnsi" w:cs="Arial"/>
                  <w:b/>
                  <w:bCs/>
                  <w:sz w:val="18"/>
                  <w:szCs w:val="18"/>
                  <w:shd w:val="clear" w:color="auto" w:fill="FFFFFF"/>
                </w:rPr>
                <w:id w:val="879818504"/>
                <w14:checkbox>
                  <w14:checked w14:val="0"/>
                  <w14:checkedState w14:val="2612" w14:font="MS Gothic"/>
                  <w14:uncheckedState w14:val="2610" w14:font="MS Gothic"/>
                </w14:checkbox>
              </w:sdtPr>
              <w:sdtEndPr/>
              <w:sdtContent>
                <w:r w:rsidR="00C42AE8" w:rsidRPr="00E81A01">
                  <w:rPr>
                    <w:rFonts w:ascii="Segoe UI Symbol" w:eastAsia="MS Gothic" w:hAnsi="Segoe UI Symbol" w:cs="Segoe UI Symbol"/>
                    <w:b/>
                    <w:bCs/>
                    <w:sz w:val="18"/>
                    <w:szCs w:val="18"/>
                    <w:shd w:val="clear" w:color="auto" w:fill="FFFFFF"/>
                  </w:rPr>
                  <w:t>☐</w:t>
                </w:r>
              </w:sdtContent>
            </w:sdt>
            <w:r w:rsidR="00490958" w:rsidRPr="00E81A01">
              <w:rPr>
                <w:rFonts w:asciiTheme="minorHAnsi" w:hAnsiTheme="minorHAnsi"/>
                <w:b/>
                <w:sz w:val="18"/>
                <w:shd w:val="clear" w:color="auto" w:fill="FFFFFF"/>
              </w:rPr>
              <w:t xml:space="preserve">  </w:t>
            </w:r>
            <w:r w:rsidR="00490958" w:rsidRPr="00E81A01">
              <w:rPr>
                <w:rFonts w:asciiTheme="minorHAnsi" w:hAnsiTheme="minorHAnsi"/>
                <w:sz w:val="18"/>
              </w:rPr>
              <w:t>L’organisme partenaire est une entreprise dont des Autochtones détiennent au moins 50 % des parts de propriété.</w:t>
            </w:r>
          </w:p>
          <w:p w14:paraId="75ABB954" w14:textId="7260F50F" w:rsidR="00C42AE8" w:rsidRPr="00E81A01" w:rsidRDefault="000D06CC" w:rsidP="009E513C">
            <w:pPr>
              <w:pStyle w:val="Paragraphedeliste"/>
              <w:tabs>
                <w:tab w:val="left" w:pos="9935"/>
              </w:tabs>
              <w:ind w:left="577" w:right="179" w:hanging="270"/>
              <w:jc w:val="both"/>
              <w:rPr>
                <w:rFonts w:asciiTheme="minorHAnsi" w:hAnsiTheme="minorHAnsi" w:cs="Arial"/>
                <w:sz w:val="18"/>
                <w:szCs w:val="18"/>
              </w:rPr>
            </w:pPr>
            <w:sdt>
              <w:sdtPr>
                <w:rPr>
                  <w:rFonts w:asciiTheme="minorHAnsi" w:hAnsiTheme="minorHAnsi" w:cs="Arial"/>
                  <w:b/>
                  <w:bCs/>
                  <w:sz w:val="18"/>
                  <w:szCs w:val="18"/>
                  <w:shd w:val="clear" w:color="auto" w:fill="FFFFFF"/>
                </w:rPr>
                <w:id w:val="1308129468"/>
                <w14:checkbox>
                  <w14:checked w14:val="0"/>
                  <w14:checkedState w14:val="2612" w14:font="MS Gothic"/>
                  <w14:uncheckedState w14:val="2610" w14:font="MS Gothic"/>
                </w14:checkbox>
              </w:sdtPr>
              <w:sdtEndPr/>
              <w:sdtContent>
                <w:r w:rsidR="00C42AE8" w:rsidRPr="00E81A01">
                  <w:rPr>
                    <w:rFonts w:ascii="Segoe UI Symbol" w:eastAsia="MS Gothic" w:hAnsi="Segoe UI Symbol" w:cs="Segoe UI Symbol"/>
                    <w:b/>
                    <w:bCs/>
                    <w:sz w:val="18"/>
                    <w:szCs w:val="18"/>
                    <w:shd w:val="clear" w:color="auto" w:fill="FFFFFF"/>
                  </w:rPr>
                  <w:t>☐</w:t>
                </w:r>
              </w:sdtContent>
            </w:sdt>
            <w:r w:rsidR="00490958" w:rsidRPr="00E81A01">
              <w:rPr>
                <w:rFonts w:asciiTheme="minorHAnsi" w:hAnsiTheme="minorHAnsi"/>
                <w:sz w:val="18"/>
              </w:rPr>
              <w:t xml:space="preserve"> L’organisme partenaire est un organisme sans but lucratif dont le conseil d’administration est composé d’au moins 50 % de personnes qui s’identifient comme Autochtones.</w:t>
            </w:r>
          </w:p>
          <w:p w14:paraId="486046A2" w14:textId="0CA62947" w:rsidR="008F1482" w:rsidRPr="00E81A01" w:rsidRDefault="000D06CC" w:rsidP="009E513C">
            <w:pPr>
              <w:pStyle w:val="Paragraphedeliste"/>
              <w:tabs>
                <w:tab w:val="left" w:pos="9935"/>
              </w:tabs>
              <w:ind w:left="577" w:right="179" w:hanging="270"/>
              <w:jc w:val="both"/>
              <w:rPr>
                <w:rFonts w:asciiTheme="minorHAnsi" w:eastAsia="Arial" w:hAnsiTheme="minorHAnsi" w:cs="Arial"/>
                <w:sz w:val="18"/>
                <w:szCs w:val="18"/>
              </w:rPr>
            </w:pPr>
            <w:sdt>
              <w:sdtPr>
                <w:rPr>
                  <w:rFonts w:asciiTheme="minorHAnsi" w:hAnsiTheme="minorHAnsi" w:cs="Arial"/>
                  <w:b/>
                  <w:bCs/>
                  <w:sz w:val="18"/>
                  <w:szCs w:val="18"/>
                  <w:shd w:val="clear" w:color="auto" w:fill="FFFFFF"/>
                </w:rPr>
                <w:id w:val="317465850"/>
                <w14:checkbox>
                  <w14:checked w14:val="0"/>
                  <w14:checkedState w14:val="2612" w14:font="MS Gothic"/>
                  <w14:uncheckedState w14:val="2610" w14:font="MS Gothic"/>
                </w14:checkbox>
              </w:sdtPr>
              <w:sdtEndPr/>
              <w:sdtContent>
                <w:r w:rsidR="00C42AE8" w:rsidRPr="00E81A01">
                  <w:rPr>
                    <w:rFonts w:ascii="Segoe UI Symbol" w:eastAsia="MS Gothic" w:hAnsi="Segoe UI Symbol" w:cs="Segoe UI Symbol"/>
                    <w:b/>
                    <w:bCs/>
                    <w:sz w:val="18"/>
                    <w:szCs w:val="18"/>
                    <w:shd w:val="clear" w:color="auto" w:fill="FFFFFF"/>
                  </w:rPr>
                  <w:t>☐</w:t>
                </w:r>
              </w:sdtContent>
            </w:sdt>
            <w:r w:rsidR="00490958" w:rsidRPr="00E81A01">
              <w:rPr>
                <w:rFonts w:asciiTheme="minorHAnsi" w:hAnsiTheme="minorHAnsi"/>
                <w:sz w:val="18"/>
              </w:rPr>
              <w:t xml:space="preserve"> L’organisme partenaire est un organisme sans but lucratif dont le mandat principal consiste à avoir une incidence sur les communautés autochtones ou à servir des communautés autochtones.</w:t>
            </w:r>
          </w:p>
          <w:p w14:paraId="072EEBC8" w14:textId="77777777" w:rsidR="0026163B" w:rsidRPr="00E81A01" w:rsidRDefault="0026163B" w:rsidP="009E513C">
            <w:pPr>
              <w:pStyle w:val="Paragraphedeliste"/>
              <w:tabs>
                <w:tab w:val="left" w:pos="9935"/>
              </w:tabs>
              <w:ind w:left="577" w:right="179" w:hanging="270"/>
              <w:jc w:val="both"/>
              <w:rPr>
                <w:rFonts w:asciiTheme="minorHAnsi" w:eastAsia="Arial" w:hAnsiTheme="minorHAnsi" w:cs="Arial"/>
                <w:sz w:val="18"/>
                <w:szCs w:val="18"/>
              </w:rPr>
            </w:pPr>
          </w:p>
          <w:p w14:paraId="30DB433B" w14:textId="1CB6256B" w:rsidR="008F1482" w:rsidRPr="00E81A01" w:rsidRDefault="008F1482" w:rsidP="009E513C">
            <w:pPr>
              <w:pStyle w:val="Paragraphedeliste"/>
              <w:tabs>
                <w:tab w:val="left" w:pos="9935"/>
              </w:tabs>
              <w:ind w:left="397" w:right="179" w:hanging="90"/>
              <w:jc w:val="both"/>
              <w:rPr>
                <w:rFonts w:asciiTheme="minorHAnsi" w:eastAsia="Arial" w:hAnsiTheme="minorHAnsi" w:cs="Arial"/>
                <w:sz w:val="18"/>
                <w:szCs w:val="18"/>
              </w:rPr>
            </w:pPr>
            <w:r w:rsidRPr="00E81A01">
              <w:rPr>
                <w:rFonts w:asciiTheme="minorHAnsi" w:hAnsiTheme="minorHAnsi"/>
                <w:i/>
                <w:sz w:val="18"/>
              </w:rPr>
              <w:t xml:space="preserve">* Si vous répondez par l’affirmative à l’une de ces questions, votre entreprise ou votre organisme sera admissible à une remise sur sa contribution. Veuillez communiquer avec votre </w:t>
            </w:r>
            <w:hyperlink r:id="rId15" w:history="1">
              <w:r w:rsidRPr="00E81A01">
                <w:rPr>
                  <w:rStyle w:val="Hyperlien"/>
                  <w:rFonts w:asciiTheme="minorHAnsi" w:hAnsiTheme="minorHAnsi"/>
                  <w:i/>
                  <w:sz w:val="18"/>
                  <w:bdr w:val="none" w:sz="0" w:space="0" w:color="auto" w:frame="1"/>
                </w:rPr>
                <w:t>responsable du développement des affaires</w:t>
              </w:r>
            </w:hyperlink>
            <w:r w:rsidRPr="00E81A01">
              <w:rPr>
                <w:sz w:val="18"/>
                <w:bdr w:val="none" w:sz="0" w:space="0" w:color="auto" w:frame="1"/>
              </w:rPr>
              <w:t xml:space="preserve"> </w:t>
            </w:r>
            <w:r w:rsidRPr="00E81A01">
              <w:rPr>
                <w:rFonts w:asciiTheme="minorHAnsi" w:hAnsiTheme="minorHAnsi"/>
                <w:i/>
                <w:sz w:val="18"/>
              </w:rPr>
              <w:t xml:space="preserve">pour obtenir de plus amples renseignements. </w:t>
            </w:r>
          </w:p>
        </w:tc>
      </w:tr>
      <w:tr w:rsidR="315B7414" w:rsidRPr="00E81A01" w14:paraId="5CEE0723" w14:textId="77777777" w:rsidTr="0D59B21D">
        <w:trPr>
          <w:jc w:val="center"/>
        </w:trPr>
        <w:tc>
          <w:tcPr>
            <w:tcW w:w="10965" w:type="dxa"/>
            <w:tcMar>
              <w:top w:w="144" w:type="dxa"/>
              <w:left w:w="43" w:type="dxa"/>
              <w:bottom w:w="115" w:type="dxa"/>
              <w:right w:w="187" w:type="dxa"/>
            </w:tcMar>
          </w:tcPr>
          <w:p w14:paraId="00BE3747" w14:textId="22872FB6" w:rsidR="00A90B94" w:rsidRPr="00E81A01" w:rsidRDefault="00A90B94" w:rsidP="009E513C">
            <w:pPr>
              <w:tabs>
                <w:tab w:val="left" w:pos="9935"/>
              </w:tabs>
              <w:ind w:left="207" w:right="179" w:firstLine="120"/>
              <w:jc w:val="both"/>
              <w:rPr>
                <w:rFonts w:asciiTheme="minorHAnsi" w:eastAsia="Arial" w:hAnsiTheme="minorHAnsi" w:cs="Arial"/>
                <w:sz w:val="18"/>
                <w:szCs w:val="18"/>
              </w:rPr>
            </w:pPr>
            <w:r w:rsidRPr="00E81A01">
              <w:rPr>
                <w:rFonts w:asciiTheme="minorHAnsi" w:hAnsiTheme="minorHAnsi"/>
                <w:sz w:val="18"/>
              </w:rPr>
              <w:t>Veuillez indiquer si cette proposition comprend du travail de propriété intellectuelle (PI) pour l’organisme partenaire.</w:t>
            </w:r>
          </w:p>
          <w:p w14:paraId="1C5B52DF" w14:textId="1E0A2F70" w:rsidR="00A90B94" w:rsidRPr="00E81A01" w:rsidRDefault="000D06CC" w:rsidP="009E513C">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Arial"/>
                  <w:b/>
                  <w:bCs/>
                  <w:sz w:val="18"/>
                  <w:szCs w:val="18"/>
                  <w:shd w:val="clear" w:color="auto" w:fill="FFFFFF"/>
                </w:rPr>
                <w:id w:val="1206678448"/>
                <w14:checkbox>
                  <w14:checked w14:val="0"/>
                  <w14:checkedState w14:val="2612" w14:font="MS Gothic"/>
                  <w14:uncheckedState w14:val="2610" w14:font="MS Gothic"/>
                </w14:checkbox>
              </w:sdtPr>
              <w:sdtEndPr/>
              <w:sdtContent>
                <w:r w:rsidR="00A90B94" w:rsidRPr="00E81A01">
                  <w:rPr>
                    <w:rFonts w:ascii="Segoe UI Symbol" w:eastAsia="MS Gothic" w:hAnsi="Segoe UI Symbol" w:cs="Segoe UI Symbol"/>
                    <w:b/>
                    <w:bCs/>
                    <w:sz w:val="18"/>
                    <w:szCs w:val="18"/>
                    <w:shd w:val="clear" w:color="auto" w:fill="FFFFFF"/>
                  </w:rPr>
                  <w:t>☐</w:t>
                </w:r>
              </w:sdtContent>
            </w:sdt>
            <w:r w:rsidR="00490958" w:rsidRPr="00E81A01">
              <w:rPr>
                <w:rFonts w:asciiTheme="minorHAnsi" w:hAnsiTheme="minorHAnsi"/>
                <w:sz w:val="18"/>
              </w:rPr>
              <w:t xml:space="preserve">  Oui</w:t>
            </w:r>
          </w:p>
          <w:p w14:paraId="49BA1040" w14:textId="4EEAC348" w:rsidR="00A90B94" w:rsidRPr="00E81A01" w:rsidRDefault="000D06CC" w:rsidP="009E513C">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Arial"/>
                  <w:b/>
                  <w:bCs/>
                  <w:sz w:val="18"/>
                  <w:szCs w:val="18"/>
                  <w:shd w:val="clear" w:color="auto" w:fill="FFFFFF"/>
                </w:rPr>
                <w:id w:val="1908798957"/>
                <w14:checkbox>
                  <w14:checked w14:val="0"/>
                  <w14:checkedState w14:val="2612" w14:font="MS Gothic"/>
                  <w14:uncheckedState w14:val="2610" w14:font="MS Gothic"/>
                </w14:checkbox>
              </w:sdtPr>
              <w:sdtEndPr/>
              <w:sdtContent>
                <w:r w:rsidR="00A90B94" w:rsidRPr="00E81A01">
                  <w:rPr>
                    <w:rFonts w:ascii="Segoe UI Symbol" w:eastAsia="MS Gothic" w:hAnsi="Segoe UI Symbol" w:cs="Segoe UI Symbol"/>
                    <w:b/>
                    <w:bCs/>
                    <w:sz w:val="18"/>
                    <w:szCs w:val="18"/>
                    <w:shd w:val="clear" w:color="auto" w:fill="FFFFFF"/>
                  </w:rPr>
                  <w:t>☐</w:t>
                </w:r>
              </w:sdtContent>
            </w:sdt>
            <w:r w:rsidR="00490958" w:rsidRPr="00E81A01">
              <w:rPr>
                <w:rFonts w:asciiTheme="minorHAnsi" w:hAnsiTheme="minorHAnsi"/>
                <w:sz w:val="18"/>
              </w:rPr>
              <w:t xml:space="preserve">  Non</w:t>
            </w:r>
          </w:p>
          <w:p w14:paraId="3C75E117" w14:textId="77777777" w:rsidR="0026163B" w:rsidRPr="00E81A01" w:rsidRDefault="0026163B" w:rsidP="009E513C">
            <w:pPr>
              <w:pStyle w:val="Paragraphedeliste"/>
              <w:tabs>
                <w:tab w:val="left" w:pos="9935"/>
              </w:tabs>
              <w:ind w:left="327" w:right="179"/>
              <w:jc w:val="both"/>
              <w:rPr>
                <w:rFonts w:asciiTheme="minorHAnsi" w:hAnsiTheme="minorHAnsi" w:cs="Arial"/>
                <w:sz w:val="18"/>
                <w:szCs w:val="18"/>
              </w:rPr>
            </w:pPr>
          </w:p>
          <w:p w14:paraId="24EC12AC" w14:textId="6A0D9C86" w:rsidR="315B7414" w:rsidRPr="00E81A01" w:rsidRDefault="00A90B94" w:rsidP="00ED0D20">
            <w:pPr>
              <w:tabs>
                <w:tab w:val="left" w:pos="9935"/>
              </w:tabs>
              <w:ind w:left="327" w:right="180"/>
              <w:jc w:val="both"/>
              <w:rPr>
                <w:rFonts w:cs="Arial"/>
                <w:b/>
                <w:bCs/>
                <w:i/>
                <w:iCs/>
                <w:sz w:val="18"/>
                <w:szCs w:val="18"/>
              </w:rPr>
            </w:pPr>
            <w:r w:rsidRPr="00E81A01">
              <w:rPr>
                <w:i/>
                <w:sz w:val="18"/>
              </w:rPr>
              <w:t xml:space="preserve">*Les projets qui sont liés à de la PI sont admissibles au financement. Veuillez noter que les étudiantes et étudiants en droit peuvent fournir des renseignements juridiques, mais </w:t>
            </w:r>
            <w:r w:rsidRPr="00E81A01">
              <w:rPr>
                <w:b/>
                <w:i/>
                <w:sz w:val="18"/>
              </w:rPr>
              <w:t>pas de conseils juridiques</w:t>
            </w:r>
            <w:r w:rsidRPr="00E81A01">
              <w:rPr>
                <w:i/>
                <w:sz w:val="18"/>
              </w:rPr>
              <w:t>. Pour les projets qui requièrent des conseils juridiques, l’étudiante ou l'étudiant devra être sous la supervision d’une avocate ou d’un avocat qui est membre en règle du barreau de la province.</w:t>
            </w:r>
          </w:p>
        </w:tc>
      </w:tr>
      <w:tr w:rsidR="00345938" w:rsidRPr="00E81A01" w14:paraId="65381EFB" w14:textId="77777777" w:rsidTr="0D59B21D">
        <w:trPr>
          <w:jc w:val="center"/>
        </w:trPr>
        <w:tc>
          <w:tcPr>
            <w:tcW w:w="10965" w:type="dxa"/>
            <w:tcMar>
              <w:top w:w="144" w:type="dxa"/>
              <w:left w:w="43" w:type="dxa"/>
              <w:bottom w:w="115" w:type="dxa"/>
              <w:right w:w="187" w:type="dxa"/>
            </w:tcMar>
          </w:tcPr>
          <w:p w14:paraId="334AA37D" w14:textId="0F9FA279" w:rsidR="00345938" w:rsidRPr="00E81A01" w:rsidRDefault="00AB1906" w:rsidP="009E513C">
            <w:pPr>
              <w:tabs>
                <w:tab w:val="left" w:pos="9935"/>
              </w:tabs>
              <w:ind w:left="300" w:right="179"/>
              <w:jc w:val="both"/>
              <w:rPr>
                <w:rFonts w:eastAsia="Arial" w:cs="Arial"/>
                <w:sz w:val="18"/>
                <w:szCs w:val="18"/>
              </w:rPr>
            </w:pPr>
            <w:r w:rsidRPr="00E81A01">
              <w:rPr>
                <w:sz w:val="18"/>
              </w:rPr>
              <w:lastRenderedPageBreak/>
              <w:t xml:space="preserve">Veuillez sélectionner tous les types d’innovation sur lesquels vous aurez un impact significatif grâce à votre projet. Pour plus d’informations, consultez la définition suivante de l’innovation : </w:t>
            </w:r>
            <w:hyperlink r:id="rId16">
              <w:r w:rsidRPr="00E81A01">
                <w:rPr>
                  <w:rStyle w:val="Hyperlien"/>
                  <w:sz w:val="18"/>
                </w:rPr>
                <w:t>Définir l’innovation – OCDE</w:t>
              </w:r>
            </w:hyperlink>
            <w:r w:rsidRPr="00E81A01">
              <w:t>.</w:t>
            </w:r>
          </w:p>
          <w:p w14:paraId="0763EC70" w14:textId="04835EB2" w:rsidR="00DE2563" w:rsidRPr="00E81A01" w:rsidRDefault="000D06CC" w:rsidP="009E513C">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Arial"/>
                  <w:b/>
                  <w:bCs/>
                  <w:sz w:val="18"/>
                  <w:szCs w:val="18"/>
                  <w:shd w:val="clear" w:color="auto" w:fill="FFFFFF"/>
                </w:rPr>
                <w:id w:val="706759800"/>
                <w14:checkbox>
                  <w14:checked w14:val="0"/>
                  <w14:checkedState w14:val="2612" w14:font="MS Gothic"/>
                  <w14:uncheckedState w14:val="2610" w14:font="MS Gothic"/>
                </w14:checkbox>
              </w:sdtPr>
              <w:sdtEndPr/>
              <w:sdtContent>
                <w:r w:rsidR="00696D97" w:rsidRPr="00E81A01">
                  <w:rPr>
                    <w:rFonts w:ascii="MS Gothic" w:eastAsia="MS Gothic" w:hAnsi="MS Gothic" w:cs="Arial" w:hint="eastAsia"/>
                    <w:b/>
                    <w:bCs/>
                    <w:sz w:val="18"/>
                    <w:szCs w:val="18"/>
                    <w:shd w:val="clear" w:color="auto" w:fill="FFFFFF"/>
                  </w:rPr>
                  <w:t>☐</w:t>
                </w:r>
              </w:sdtContent>
            </w:sdt>
            <w:r w:rsidR="00490958" w:rsidRPr="00E81A01">
              <w:rPr>
                <w:rFonts w:asciiTheme="minorHAnsi" w:hAnsiTheme="minorHAnsi"/>
                <w:sz w:val="18"/>
              </w:rPr>
              <w:t xml:space="preserve"> Innovation de produit</w:t>
            </w:r>
          </w:p>
          <w:p w14:paraId="1F724979" w14:textId="24322720" w:rsidR="00DE2563" w:rsidRPr="00E81A01" w:rsidRDefault="000D06CC" w:rsidP="009E513C">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Arial"/>
                  <w:b/>
                  <w:bCs/>
                  <w:sz w:val="18"/>
                  <w:szCs w:val="18"/>
                  <w:shd w:val="clear" w:color="auto" w:fill="FFFFFF"/>
                </w:rPr>
                <w:id w:val="-330212517"/>
                <w14:checkbox>
                  <w14:checked w14:val="0"/>
                  <w14:checkedState w14:val="2612" w14:font="MS Gothic"/>
                  <w14:uncheckedState w14:val="2610" w14:font="MS Gothic"/>
                </w14:checkbox>
              </w:sdtPr>
              <w:sdtEndPr/>
              <w:sdtContent>
                <w:r w:rsidR="004F6E08" w:rsidRPr="00E81A01">
                  <w:rPr>
                    <w:rFonts w:ascii="MS Gothic" w:eastAsia="MS Gothic" w:hAnsi="MS Gothic" w:cs="Arial" w:hint="eastAsia"/>
                    <w:b/>
                    <w:bCs/>
                    <w:sz w:val="18"/>
                    <w:szCs w:val="18"/>
                    <w:shd w:val="clear" w:color="auto" w:fill="FFFFFF"/>
                  </w:rPr>
                  <w:t>☐</w:t>
                </w:r>
              </w:sdtContent>
            </w:sdt>
            <w:r w:rsidR="00490958" w:rsidRPr="00E81A01">
              <w:rPr>
                <w:rFonts w:asciiTheme="minorHAnsi" w:hAnsiTheme="minorHAnsi"/>
                <w:sz w:val="18"/>
              </w:rPr>
              <w:t xml:space="preserve"> Innovation de procédé</w:t>
            </w:r>
          </w:p>
          <w:p w14:paraId="40B82D16" w14:textId="000A6927" w:rsidR="00DE2563" w:rsidRPr="00E81A01" w:rsidRDefault="000D06CC" w:rsidP="009E513C">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Arial"/>
                  <w:b/>
                  <w:sz w:val="18"/>
                  <w:szCs w:val="18"/>
                  <w:shd w:val="clear" w:color="auto" w:fill="FFFFFF"/>
                </w:rPr>
                <w:id w:val="396019045"/>
                <w14:checkbox>
                  <w14:checked w14:val="0"/>
                  <w14:checkedState w14:val="2612" w14:font="MS Gothic"/>
                  <w14:uncheckedState w14:val="2610" w14:font="MS Gothic"/>
                </w14:checkbox>
              </w:sdtPr>
              <w:sdtEndPr/>
              <w:sdtContent>
                <w:r w:rsidR="004F6E08" w:rsidRPr="00E81A01">
                  <w:rPr>
                    <w:rFonts w:ascii="MS Gothic" w:eastAsia="MS Gothic" w:hAnsi="MS Gothic" w:cstheme="minorHAnsi" w:hint="eastAsia"/>
                    <w:b/>
                    <w:bCs/>
                    <w:sz w:val="18"/>
                    <w:szCs w:val="18"/>
                    <w:shd w:val="clear" w:color="auto" w:fill="FFFFFF"/>
                  </w:rPr>
                  <w:t>☐</w:t>
                </w:r>
              </w:sdtContent>
            </w:sdt>
            <w:r w:rsidR="00490958" w:rsidRPr="00E81A01">
              <w:rPr>
                <w:rFonts w:asciiTheme="minorHAnsi" w:hAnsiTheme="minorHAnsi"/>
                <w:sz w:val="18"/>
              </w:rPr>
              <w:t xml:space="preserve"> Innovation de commercialisation</w:t>
            </w:r>
          </w:p>
          <w:p w14:paraId="1EF62D64" w14:textId="329EF022" w:rsidR="00DE2563" w:rsidRPr="00E81A01" w:rsidRDefault="000D06CC" w:rsidP="009E513C">
            <w:pPr>
              <w:pStyle w:val="Paragraphedeliste"/>
              <w:tabs>
                <w:tab w:val="left" w:pos="9935"/>
              </w:tabs>
              <w:ind w:left="327" w:right="179"/>
              <w:jc w:val="both"/>
              <w:rPr>
                <w:rFonts w:asciiTheme="minorHAnsi" w:hAnsiTheme="minorHAnsi" w:cs="Arial"/>
                <w:sz w:val="18"/>
                <w:szCs w:val="18"/>
              </w:rPr>
            </w:pPr>
            <w:sdt>
              <w:sdtPr>
                <w:rPr>
                  <w:rFonts w:ascii="MS Gothic" w:eastAsia="MS Gothic" w:hAnsi="MS Gothic" w:cs="Arial"/>
                  <w:b/>
                  <w:bCs/>
                  <w:sz w:val="18"/>
                  <w:szCs w:val="18"/>
                  <w:shd w:val="clear" w:color="auto" w:fill="FFFFFF"/>
                </w:rPr>
                <w:id w:val="570080348"/>
                <w14:checkbox>
                  <w14:checked w14:val="0"/>
                  <w14:checkedState w14:val="2612" w14:font="MS Gothic"/>
                  <w14:uncheckedState w14:val="2610" w14:font="MS Gothic"/>
                </w14:checkbox>
              </w:sdtPr>
              <w:sdtEndPr/>
              <w:sdtContent>
                <w:r w:rsidR="00DE2563" w:rsidRPr="00E81A01">
                  <w:rPr>
                    <w:rFonts w:ascii="MS Gothic" w:eastAsia="MS Gothic" w:hAnsi="MS Gothic" w:cs="Segoe UI Symbol"/>
                    <w:b/>
                    <w:bCs/>
                    <w:sz w:val="18"/>
                    <w:szCs w:val="18"/>
                    <w:shd w:val="clear" w:color="auto" w:fill="FFFFFF"/>
                  </w:rPr>
                  <w:t>☐</w:t>
                </w:r>
              </w:sdtContent>
            </w:sdt>
            <w:r w:rsidR="00490958" w:rsidRPr="00E81A01">
              <w:rPr>
                <w:rFonts w:asciiTheme="minorHAnsi" w:hAnsiTheme="minorHAnsi"/>
                <w:sz w:val="18"/>
              </w:rPr>
              <w:t xml:space="preserve"> Innovation d’organisation</w:t>
            </w:r>
          </w:p>
        </w:tc>
      </w:tr>
      <w:tr w:rsidR="004F6E08" w:rsidRPr="00E81A01" w14:paraId="34684310" w14:textId="77777777" w:rsidTr="0D59B21D">
        <w:trPr>
          <w:jc w:val="center"/>
        </w:trPr>
        <w:tc>
          <w:tcPr>
            <w:tcW w:w="10965" w:type="dxa"/>
            <w:tcMar>
              <w:top w:w="144" w:type="dxa"/>
              <w:left w:w="43" w:type="dxa"/>
              <w:bottom w:w="115" w:type="dxa"/>
              <w:right w:w="187" w:type="dxa"/>
            </w:tcMar>
          </w:tcPr>
          <w:p w14:paraId="302E01F9" w14:textId="15BE8306" w:rsidR="004F6E08" w:rsidRPr="00E81A01" w:rsidRDefault="004F6E08" w:rsidP="004F6E08">
            <w:pPr>
              <w:tabs>
                <w:tab w:val="left" w:pos="4680"/>
              </w:tabs>
              <w:ind w:left="-540" w:right="-540" w:firstLine="840"/>
              <w:jc w:val="both"/>
              <w:rPr>
                <w:rFonts w:eastAsia="Arial" w:cs="Arial"/>
                <w:sz w:val="18"/>
                <w:szCs w:val="18"/>
              </w:rPr>
            </w:pPr>
            <w:r w:rsidRPr="00E81A01">
              <w:rPr>
                <w:sz w:val="18"/>
              </w:rPr>
              <w:t xml:space="preserve">Veuillez préciser l’endroit où </w:t>
            </w:r>
            <w:proofErr w:type="spellStart"/>
            <w:r w:rsidRPr="00E81A01">
              <w:rPr>
                <w:sz w:val="18"/>
              </w:rPr>
              <w:t>la</w:t>
            </w:r>
            <w:proofErr w:type="spellEnd"/>
            <w:r w:rsidRPr="00E81A01">
              <w:rPr>
                <w:sz w:val="18"/>
              </w:rPr>
              <w:t xml:space="preserve"> ou le stagiaire travaillera. </w:t>
            </w:r>
          </w:p>
          <w:p w14:paraId="3BEFA6E2" w14:textId="1D439F77" w:rsidR="004F6E08" w:rsidRPr="00E81A01" w:rsidRDefault="000D06CC" w:rsidP="004F6E08">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theme="minorHAnsi"/>
                  <w:b/>
                  <w:bCs/>
                  <w:sz w:val="18"/>
                  <w:szCs w:val="18"/>
                  <w:shd w:val="clear" w:color="auto" w:fill="FFFFFF"/>
                </w:rPr>
                <w:id w:val="-1453401288"/>
                <w14:checkbox>
                  <w14:checked w14:val="0"/>
                  <w14:checkedState w14:val="2612" w14:font="MS Gothic"/>
                  <w14:uncheckedState w14:val="2610" w14:font="MS Gothic"/>
                </w14:checkbox>
              </w:sdtPr>
              <w:sdtEndPr/>
              <w:sdtContent>
                <w:r w:rsidR="004F6E08" w:rsidRPr="00E81A01">
                  <w:rPr>
                    <w:rFonts w:ascii="MS Gothic" w:eastAsia="MS Gothic" w:hAnsi="MS Gothic" w:cstheme="minorHAnsi" w:hint="eastAsia"/>
                    <w:b/>
                    <w:bCs/>
                    <w:sz w:val="18"/>
                    <w:szCs w:val="18"/>
                    <w:shd w:val="clear" w:color="auto" w:fill="FFFFFF"/>
                  </w:rPr>
                  <w:t>☐</w:t>
                </w:r>
              </w:sdtContent>
            </w:sdt>
            <w:r w:rsidR="00490958" w:rsidRPr="00E81A01">
              <w:rPr>
                <w:rFonts w:asciiTheme="minorHAnsi" w:hAnsiTheme="minorHAnsi"/>
                <w:b/>
                <w:sz w:val="18"/>
                <w:shd w:val="clear" w:color="auto" w:fill="FFFFFF"/>
              </w:rPr>
              <w:t xml:space="preserve"> </w:t>
            </w:r>
            <w:r w:rsidR="00490958" w:rsidRPr="00E81A01">
              <w:rPr>
                <w:rFonts w:asciiTheme="minorHAnsi" w:hAnsiTheme="minorHAnsi"/>
                <w:sz w:val="18"/>
                <w:shd w:val="clear" w:color="auto" w:fill="FFFFFF"/>
              </w:rPr>
              <w:t>Bureau de l’organisme partenaire</w:t>
            </w:r>
          </w:p>
          <w:p w14:paraId="3CEAEC75" w14:textId="2D769965" w:rsidR="004F6E08" w:rsidRPr="00E81A01" w:rsidRDefault="000D06CC" w:rsidP="004F6E08">
            <w:pPr>
              <w:pStyle w:val="Paragraphedeliste"/>
              <w:tabs>
                <w:tab w:val="left" w:pos="9935"/>
              </w:tabs>
              <w:ind w:left="327" w:right="179"/>
              <w:jc w:val="both"/>
              <w:rPr>
                <w:rFonts w:asciiTheme="minorHAnsi" w:hAnsiTheme="minorHAnsi" w:cs="Arial"/>
                <w:sz w:val="18"/>
                <w:szCs w:val="18"/>
              </w:rPr>
            </w:pPr>
            <w:sdt>
              <w:sdtPr>
                <w:rPr>
                  <w:rFonts w:ascii="MS Gothic" w:eastAsia="MS Gothic" w:hAnsi="MS Gothic" w:cs="Arial"/>
                  <w:b/>
                  <w:bCs/>
                  <w:sz w:val="18"/>
                  <w:szCs w:val="18"/>
                  <w:shd w:val="clear" w:color="auto" w:fill="FFFFFF"/>
                </w:rPr>
                <w:id w:val="1553809250"/>
                <w14:checkbox>
                  <w14:checked w14:val="0"/>
                  <w14:checkedState w14:val="2612" w14:font="MS Gothic"/>
                  <w14:uncheckedState w14:val="2610" w14:font="MS Gothic"/>
                </w14:checkbox>
              </w:sdtPr>
              <w:sdtEndPr/>
              <w:sdtContent>
                <w:r w:rsidR="004F6E08" w:rsidRPr="00E81A01">
                  <w:rPr>
                    <w:rFonts w:ascii="MS Gothic" w:eastAsia="MS Gothic" w:hAnsi="MS Gothic" w:cs="Segoe UI Symbol"/>
                    <w:b/>
                    <w:bCs/>
                    <w:sz w:val="18"/>
                    <w:szCs w:val="18"/>
                    <w:shd w:val="clear" w:color="auto" w:fill="FFFFFF"/>
                  </w:rPr>
                  <w:t>☐</w:t>
                </w:r>
              </w:sdtContent>
            </w:sdt>
            <w:r w:rsidR="00490958" w:rsidRPr="00E81A01">
              <w:rPr>
                <w:rFonts w:asciiTheme="minorHAnsi" w:hAnsiTheme="minorHAnsi"/>
                <w:sz w:val="18"/>
              </w:rPr>
              <w:t xml:space="preserve">  À distance/de façon virtuelle</w:t>
            </w:r>
          </w:p>
          <w:p w14:paraId="74B08EEE" w14:textId="2D9E0900" w:rsidR="004F6E08" w:rsidRPr="00E81A01" w:rsidRDefault="000D06CC" w:rsidP="004F6E08">
            <w:pPr>
              <w:pStyle w:val="Paragraphedeliste"/>
              <w:tabs>
                <w:tab w:val="left" w:pos="9935"/>
              </w:tabs>
              <w:ind w:left="327" w:right="179"/>
              <w:jc w:val="both"/>
              <w:rPr>
                <w:rFonts w:asciiTheme="minorHAnsi" w:hAnsiTheme="minorHAnsi" w:cs="Arial"/>
                <w:sz w:val="18"/>
                <w:szCs w:val="18"/>
              </w:rPr>
            </w:pPr>
            <w:sdt>
              <w:sdtPr>
                <w:rPr>
                  <w:rFonts w:asciiTheme="minorHAnsi" w:hAnsiTheme="minorHAnsi" w:cs="Arial"/>
                  <w:b/>
                  <w:bCs/>
                  <w:sz w:val="18"/>
                  <w:szCs w:val="18"/>
                  <w:shd w:val="clear" w:color="auto" w:fill="FFFFFF"/>
                </w:rPr>
                <w:id w:val="-1759821122"/>
                <w14:checkbox>
                  <w14:checked w14:val="0"/>
                  <w14:checkedState w14:val="2612" w14:font="MS Gothic"/>
                  <w14:uncheckedState w14:val="2610" w14:font="MS Gothic"/>
                </w14:checkbox>
              </w:sdtPr>
              <w:sdtEndPr/>
              <w:sdtContent>
                <w:r w:rsidR="004F6E08" w:rsidRPr="00E81A01">
                  <w:rPr>
                    <w:rFonts w:ascii="MS Gothic" w:eastAsia="MS Gothic" w:hAnsi="MS Gothic" w:cs="Arial" w:hint="eastAsia"/>
                    <w:b/>
                    <w:bCs/>
                    <w:sz w:val="18"/>
                    <w:szCs w:val="18"/>
                    <w:shd w:val="clear" w:color="auto" w:fill="FFFFFF"/>
                  </w:rPr>
                  <w:t>☐</w:t>
                </w:r>
              </w:sdtContent>
            </w:sdt>
            <w:r w:rsidR="00490958" w:rsidRPr="00E81A01">
              <w:rPr>
                <w:rFonts w:asciiTheme="minorHAnsi" w:hAnsiTheme="minorHAnsi"/>
                <w:sz w:val="18"/>
              </w:rPr>
              <w:t xml:space="preserve">  Hybride</w:t>
            </w:r>
          </w:p>
        </w:tc>
      </w:tr>
    </w:tbl>
    <w:p w14:paraId="088FB50D" w14:textId="28730908" w:rsidR="0D59B21D" w:rsidRDefault="0D59B21D" w:rsidP="0D59B21D">
      <w:pPr>
        <w:tabs>
          <w:tab w:val="left" w:pos="5180"/>
        </w:tabs>
        <w:spacing w:before="32"/>
        <w:ind w:right="4446"/>
        <w:rPr>
          <w:b/>
          <w:bCs/>
          <w:color w:val="2E98D4"/>
          <w:sz w:val="28"/>
          <w:szCs w:val="28"/>
        </w:rPr>
      </w:pPr>
    </w:p>
    <w:p w14:paraId="0236C73C" w14:textId="4C543271" w:rsidR="00707BC2" w:rsidRPr="00E81A01" w:rsidRDefault="00055682" w:rsidP="0D59B21D">
      <w:pPr>
        <w:pStyle w:val="Paragraphedeliste"/>
        <w:numPr>
          <w:ilvl w:val="0"/>
          <w:numId w:val="34"/>
        </w:numPr>
        <w:tabs>
          <w:tab w:val="left" w:pos="5180"/>
        </w:tabs>
        <w:spacing w:before="32"/>
        <w:ind w:left="-270" w:right="4446" w:hanging="270"/>
        <w:rPr>
          <w:rFonts w:asciiTheme="minorHAnsi" w:eastAsia="Arial" w:hAnsiTheme="minorHAnsi" w:cstheme="minorBidi"/>
          <w:b/>
          <w:bCs/>
          <w:color w:val="2E98D4"/>
          <w:sz w:val="28"/>
          <w:szCs w:val="28"/>
        </w:rPr>
      </w:pPr>
      <w:r w:rsidRPr="0D59B21D">
        <w:rPr>
          <w:rFonts w:asciiTheme="minorHAnsi" w:hAnsiTheme="minorHAnsi"/>
          <w:b/>
          <w:bCs/>
          <w:color w:val="2E98D4"/>
          <w:sz w:val="28"/>
          <w:szCs w:val="28"/>
        </w:rPr>
        <w:t>Résumé de la demande</w:t>
      </w:r>
    </w:p>
    <w:tbl>
      <w:tblPr>
        <w:tblStyle w:val="TableGrid4"/>
        <w:tblW w:w="10710" w:type="dxa"/>
        <w:tblInd w:w="-543" w:type="dxa"/>
        <w:tblBorders>
          <w:top w:val="dotted" w:sz="2" w:space="0" w:color="808080" w:themeColor="background1" w:themeShade="80"/>
          <w:left w:val="dotted" w:sz="2" w:space="0" w:color="808080" w:themeColor="background1" w:themeShade="80"/>
          <w:bottom w:val="dotted" w:sz="2" w:space="0" w:color="808080" w:themeColor="background1" w:themeShade="80"/>
          <w:right w:val="dotted" w:sz="2" w:space="0" w:color="808080" w:themeColor="background1" w:themeShade="80"/>
          <w:insideH w:val="dotted" w:sz="2" w:space="0" w:color="808080" w:themeColor="background1" w:themeShade="80"/>
          <w:insideV w:val="dotted" w:sz="2" w:space="0" w:color="808080" w:themeColor="background1" w:themeShade="80"/>
        </w:tblBorders>
        <w:tblLayout w:type="fixed"/>
        <w:tblLook w:val="04A0" w:firstRow="1" w:lastRow="0" w:firstColumn="1" w:lastColumn="0" w:noHBand="0" w:noVBand="1"/>
      </w:tblPr>
      <w:tblGrid>
        <w:gridCol w:w="3752"/>
        <w:gridCol w:w="6958"/>
      </w:tblGrid>
      <w:tr w:rsidR="0019518B" w:rsidRPr="00E81A01" w14:paraId="1E4D4600" w14:textId="77777777" w:rsidTr="0D59B21D">
        <w:trPr>
          <w:trHeight w:val="23"/>
        </w:trPr>
        <w:tc>
          <w:tcPr>
            <w:tcW w:w="3752" w:type="dxa"/>
            <w:tcBorders>
              <w:right w:val="dotted" w:sz="4" w:space="0" w:color="auto"/>
            </w:tcBorders>
            <w:shd w:val="clear" w:color="auto" w:fill="auto"/>
          </w:tcPr>
          <w:p w14:paraId="7DEB51D3" w14:textId="7DADA8BB" w:rsidR="0019518B" w:rsidRPr="00E81A01" w:rsidRDefault="00C1652F" w:rsidP="00451EB2">
            <w:pPr>
              <w:pStyle w:val="Paragraphedeliste"/>
              <w:numPr>
                <w:ilvl w:val="1"/>
                <w:numId w:val="35"/>
              </w:numPr>
              <w:pBdr>
                <w:right w:val="single" w:sz="2" w:space="4" w:color="808080" w:themeColor="background1" w:themeShade="80"/>
              </w:pBdr>
              <w:spacing w:after="60"/>
              <w:ind w:right="-108"/>
              <w:jc w:val="right"/>
              <w:rPr>
                <w:rFonts w:asciiTheme="minorHAnsi" w:eastAsia="Calibri" w:hAnsiTheme="minorHAnsi" w:cstheme="minorHAnsi"/>
                <w:b/>
                <w:sz w:val="21"/>
                <w:szCs w:val="21"/>
              </w:rPr>
            </w:pPr>
            <w:r w:rsidRPr="00E81A01">
              <w:rPr>
                <w:rFonts w:asciiTheme="minorHAnsi" w:hAnsiTheme="minorHAnsi"/>
                <w:b/>
                <w:sz w:val="21"/>
              </w:rPr>
              <w:t>Titre du projet :</w:t>
            </w:r>
          </w:p>
        </w:tc>
        <w:tc>
          <w:tcPr>
            <w:tcW w:w="6958" w:type="dxa"/>
            <w:tcBorders>
              <w:top w:val="dotted" w:sz="4" w:space="0" w:color="auto"/>
              <w:left w:val="dotted" w:sz="4" w:space="0" w:color="auto"/>
              <w:bottom w:val="dotted" w:sz="4" w:space="0" w:color="auto"/>
              <w:right w:val="dotted" w:sz="4" w:space="0" w:color="auto"/>
            </w:tcBorders>
            <w:shd w:val="clear" w:color="auto" w:fill="auto"/>
            <w:vAlign w:val="bottom"/>
          </w:tcPr>
          <w:p w14:paraId="47AEF72D" w14:textId="77777777" w:rsidR="0019518B" w:rsidRPr="00E81A01" w:rsidRDefault="0019518B" w:rsidP="000951F1">
            <w:pPr>
              <w:spacing w:after="60"/>
              <w:jc w:val="both"/>
              <w:rPr>
                <w:rFonts w:cs="Arial"/>
              </w:rPr>
            </w:pPr>
          </w:p>
        </w:tc>
      </w:tr>
      <w:tr w:rsidR="00D144E5" w:rsidRPr="00E81A01" w14:paraId="6776042A" w14:textId="77777777" w:rsidTr="0D59B21D">
        <w:trPr>
          <w:trHeight w:val="23"/>
        </w:trPr>
        <w:tc>
          <w:tcPr>
            <w:tcW w:w="3752" w:type="dxa"/>
            <w:tcBorders>
              <w:right w:val="dotted" w:sz="4" w:space="0" w:color="auto"/>
            </w:tcBorders>
            <w:shd w:val="clear" w:color="auto" w:fill="auto"/>
          </w:tcPr>
          <w:p w14:paraId="2CBDA751" w14:textId="066EC089" w:rsidR="00D144E5" w:rsidRPr="00E81A01" w:rsidRDefault="00451EB2" w:rsidP="000A32CE">
            <w:pPr>
              <w:pBdr>
                <w:right w:val="single" w:sz="2" w:space="4" w:color="808080" w:themeColor="background1" w:themeShade="80"/>
              </w:pBdr>
              <w:spacing w:after="60"/>
              <w:ind w:right="-108"/>
              <w:jc w:val="right"/>
              <w:rPr>
                <w:rFonts w:asciiTheme="minorHAnsi" w:hAnsiTheme="minorHAnsi" w:cs="Arial"/>
                <w:b/>
                <w:sz w:val="21"/>
                <w:szCs w:val="21"/>
              </w:rPr>
            </w:pPr>
            <w:r w:rsidRPr="00E81A01">
              <w:rPr>
                <w:rFonts w:asciiTheme="minorHAnsi" w:hAnsiTheme="minorHAnsi"/>
                <w:b/>
                <w:sz w:val="21"/>
              </w:rPr>
              <w:t xml:space="preserve">1.2.  Nom(s) de la, du ou des </w:t>
            </w:r>
            <w:proofErr w:type="spellStart"/>
            <w:r w:rsidRPr="00E81A01">
              <w:rPr>
                <w:rFonts w:asciiTheme="minorHAnsi" w:hAnsiTheme="minorHAnsi"/>
                <w:b/>
                <w:sz w:val="21"/>
              </w:rPr>
              <w:t>professeur·e·s</w:t>
            </w:r>
            <w:proofErr w:type="spellEnd"/>
            <w:r w:rsidRPr="00E81A01">
              <w:rPr>
                <w:rFonts w:asciiTheme="minorHAnsi" w:hAnsiTheme="minorHAnsi"/>
                <w:b/>
                <w:sz w:val="21"/>
              </w:rPr>
              <w:t xml:space="preserve"> </w:t>
            </w:r>
            <w:proofErr w:type="spellStart"/>
            <w:r w:rsidRPr="00E81A01">
              <w:rPr>
                <w:rFonts w:asciiTheme="minorHAnsi" w:hAnsiTheme="minorHAnsi"/>
                <w:b/>
                <w:sz w:val="21"/>
              </w:rPr>
              <w:t>superviseur·e·s</w:t>
            </w:r>
            <w:proofErr w:type="spellEnd"/>
            <w:r w:rsidRPr="00E81A01">
              <w:rPr>
                <w:rFonts w:asciiTheme="minorHAnsi" w:hAnsiTheme="minorHAnsi"/>
                <w:b/>
                <w:sz w:val="21"/>
              </w:rPr>
              <w:t> :</w:t>
            </w:r>
          </w:p>
        </w:tc>
        <w:tc>
          <w:tcPr>
            <w:tcW w:w="6958" w:type="dxa"/>
            <w:tcBorders>
              <w:top w:val="dotted" w:sz="4" w:space="0" w:color="auto"/>
              <w:left w:val="dotted" w:sz="4" w:space="0" w:color="auto"/>
              <w:bottom w:val="dotted" w:sz="4" w:space="0" w:color="auto"/>
              <w:right w:val="dotted" w:sz="4" w:space="0" w:color="auto"/>
            </w:tcBorders>
            <w:shd w:val="clear" w:color="auto" w:fill="auto"/>
          </w:tcPr>
          <w:p w14:paraId="02C8ABDE" w14:textId="759DE3DE" w:rsidR="00D144E5" w:rsidRPr="00E81A01" w:rsidRDefault="00D144E5" w:rsidP="3C381E67">
            <w:pPr>
              <w:spacing w:after="60"/>
              <w:rPr>
                <w:rFonts w:cs="Arial"/>
                <w:b/>
                <w:bCs/>
                <w:sz w:val="21"/>
                <w:szCs w:val="21"/>
              </w:rPr>
            </w:pPr>
          </w:p>
        </w:tc>
      </w:tr>
      <w:tr w:rsidR="00D144E5" w:rsidRPr="00E81A01" w14:paraId="785EE63A" w14:textId="77777777" w:rsidTr="0D59B21D">
        <w:trPr>
          <w:trHeight w:val="23"/>
        </w:trPr>
        <w:tc>
          <w:tcPr>
            <w:tcW w:w="3752" w:type="dxa"/>
            <w:tcBorders>
              <w:right w:val="dotted" w:sz="4" w:space="0" w:color="auto"/>
            </w:tcBorders>
            <w:shd w:val="clear" w:color="auto" w:fill="auto"/>
          </w:tcPr>
          <w:p w14:paraId="7F91FB81" w14:textId="77777777" w:rsidR="00D144E5" w:rsidRPr="00E81A01" w:rsidRDefault="00D144E5" w:rsidP="000A32CE">
            <w:pPr>
              <w:pBdr>
                <w:right w:val="single" w:sz="2" w:space="4" w:color="808080" w:themeColor="background1" w:themeShade="80"/>
              </w:pBdr>
              <w:spacing w:after="60"/>
              <w:ind w:right="-108"/>
              <w:jc w:val="right"/>
              <w:rPr>
                <w:rFonts w:cs="Arial"/>
                <w:b/>
                <w:sz w:val="21"/>
                <w:szCs w:val="21"/>
              </w:rPr>
            </w:pPr>
          </w:p>
        </w:tc>
        <w:tc>
          <w:tcPr>
            <w:tcW w:w="6958" w:type="dxa"/>
            <w:tcBorders>
              <w:top w:val="dotted" w:sz="4" w:space="0" w:color="auto"/>
              <w:left w:val="dotted" w:sz="4" w:space="0" w:color="auto"/>
              <w:bottom w:val="dotted" w:sz="4" w:space="0" w:color="auto"/>
              <w:right w:val="dotted" w:sz="4" w:space="0" w:color="auto"/>
            </w:tcBorders>
            <w:shd w:val="clear" w:color="auto" w:fill="auto"/>
          </w:tcPr>
          <w:p w14:paraId="1E6A8AE3" w14:textId="77777777" w:rsidR="00D144E5" w:rsidRPr="00E81A01" w:rsidRDefault="00D144E5" w:rsidP="3C381E67">
            <w:pPr>
              <w:spacing w:after="60"/>
              <w:rPr>
                <w:rFonts w:cs="Arial"/>
                <w:b/>
                <w:bCs/>
                <w:sz w:val="21"/>
                <w:szCs w:val="21"/>
              </w:rPr>
            </w:pPr>
          </w:p>
        </w:tc>
      </w:tr>
      <w:tr w:rsidR="00D144E5" w:rsidRPr="00E81A01" w14:paraId="318196E8" w14:textId="77777777" w:rsidTr="0D59B21D">
        <w:trPr>
          <w:trHeight w:val="23"/>
        </w:trPr>
        <w:tc>
          <w:tcPr>
            <w:tcW w:w="3752" w:type="dxa"/>
            <w:tcBorders>
              <w:right w:val="dotted" w:sz="4" w:space="0" w:color="auto"/>
            </w:tcBorders>
            <w:shd w:val="clear" w:color="auto" w:fill="auto"/>
          </w:tcPr>
          <w:p w14:paraId="5EBC92A8" w14:textId="65FE61C0" w:rsidR="00D144E5" w:rsidRPr="00E81A01" w:rsidRDefault="06042B97" w:rsidP="0D59B21D">
            <w:pPr>
              <w:pStyle w:val="Paragraphedeliste"/>
              <w:numPr>
                <w:ilvl w:val="1"/>
                <w:numId w:val="34"/>
              </w:numPr>
              <w:pBdr>
                <w:right w:val="single" w:sz="2" w:space="4" w:color="808080" w:themeColor="background1" w:themeShade="80"/>
              </w:pBdr>
              <w:spacing w:after="60"/>
              <w:ind w:right="-108"/>
              <w:jc w:val="right"/>
              <w:rPr>
                <w:rFonts w:ascii="Calibri" w:eastAsia="Calibri" w:hAnsi="Calibri" w:cs="Arial"/>
                <w:b/>
                <w:bCs/>
                <w:sz w:val="21"/>
                <w:szCs w:val="21"/>
              </w:rPr>
            </w:pPr>
            <w:r w:rsidRPr="0D59B21D">
              <w:rPr>
                <w:rFonts w:ascii="Calibri" w:hAnsi="Calibri"/>
                <w:b/>
                <w:bCs/>
                <w:sz w:val="21"/>
                <w:szCs w:val="21"/>
              </w:rPr>
              <w:t>Nom de l’organisme partenaire :</w:t>
            </w:r>
          </w:p>
        </w:tc>
        <w:tc>
          <w:tcPr>
            <w:tcW w:w="6958" w:type="dxa"/>
            <w:tcBorders>
              <w:top w:val="dotted" w:sz="4" w:space="0" w:color="auto"/>
              <w:left w:val="dotted" w:sz="4" w:space="0" w:color="auto"/>
              <w:bottom w:val="dotted" w:sz="4" w:space="0" w:color="auto"/>
              <w:right w:val="dotted" w:sz="4" w:space="0" w:color="auto"/>
            </w:tcBorders>
            <w:shd w:val="clear" w:color="auto" w:fill="auto"/>
          </w:tcPr>
          <w:p w14:paraId="1311EB6E" w14:textId="515B5DC3" w:rsidR="00D144E5" w:rsidRPr="00E81A01" w:rsidRDefault="00D144E5" w:rsidP="3C381E67">
            <w:pPr>
              <w:spacing w:after="60"/>
              <w:rPr>
                <w:rFonts w:cs="Arial"/>
                <w:b/>
                <w:sz w:val="21"/>
                <w:szCs w:val="21"/>
              </w:rPr>
            </w:pPr>
          </w:p>
        </w:tc>
      </w:tr>
      <w:tr w:rsidR="000A32CE" w:rsidRPr="00E81A01" w14:paraId="7A2AB842" w14:textId="77777777" w:rsidTr="0D59B21D">
        <w:trPr>
          <w:trHeight w:val="23"/>
        </w:trPr>
        <w:tc>
          <w:tcPr>
            <w:tcW w:w="3752" w:type="dxa"/>
            <w:tcBorders>
              <w:right w:val="dotted" w:sz="4" w:space="0" w:color="auto"/>
            </w:tcBorders>
            <w:shd w:val="clear" w:color="auto" w:fill="auto"/>
          </w:tcPr>
          <w:p w14:paraId="6AEEB917" w14:textId="77777777" w:rsidR="000A32CE" w:rsidRPr="00E81A01" w:rsidRDefault="000A32CE" w:rsidP="000A32CE">
            <w:pPr>
              <w:pBdr>
                <w:right w:val="single" w:sz="2" w:space="4" w:color="808080" w:themeColor="background1" w:themeShade="80"/>
              </w:pBdr>
              <w:spacing w:after="60"/>
              <w:ind w:right="-108"/>
              <w:jc w:val="right"/>
              <w:rPr>
                <w:rFonts w:cs="Arial"/>
                <w:b/>
                <w:sz w:val="21"/>
                <w:szCs w:val="21"/>
              </w:rPr>
            </w:pPr>
          </w:p>
        </w:tc>
        <w:tc>
          <w:tcPr>
            <w:tcW w:w="6958" w:type="dxa"/>
            <w:tcBorders>
              <w:top w:val="dotted" w:sz="4" w:space="0" w:color="auto"/>
              <w:left w:val="dotted" w:sz="4" w:space="0" w:color="auto"/>
              <w:bottom w:val="dotted" w:sz="4" w:space="0" w:color="auto"/>
              <w:right w:val="dotted" w:sz="4" w:space="0" w:color="auto"/>
            </w:tcBorders>
            <w:shd w:val="clear" w:color="auto" w:fill="auto"/>
            <w:vAlign w:val="bottom"/>
          </w:tcPr>
          <w:p w14:paraId="60D308E4" w14:textId="77777777" w:rsidR="000A32CE" w:rsidRPr="00E81A01" w:rsidRDefault="000A32CE"/>
        </w:tc>
      </w:tr>
      <w:tr w:rsidR="00D144E5" w:rsidRPr="00E81A01" w14:paraId="3F1E9362" w14:textId="77777777" w:rsidTr="0D59B21D">
        <w:trPr>
          <w:trHeight w:val="23"/>
        </w:trPr>
        <w:tc>
          <w:tcPr>
            <w:tcW w:w="3752" w:type="dxa"/>
            <w:tcBorders>
              <w:right w:val="dotted" w:sz="4" w:space="0" w:color="auto"/>
            </w:tcBorders>
            <w:shd w:val="clear" w:color="auto" w:fill="auto"/>
          </w:tcPr>
          <w:p w14:paraId="11C6BBDF" w14:textId="61DCEC8F" w:rsidR="00D144E5" w:rsidRPr="00E81A01" w:rsidRDefault="3C41E085" w:rsidP="0D59B21D">
            <w:pPr>
              <w:pStyle w:val="Paragraphedeliste"/>
              <w:numPr>
                <w:ilvl w:val="1"/>
                <w:numId w:val="34"/>
              </w:numPr>
              <w:pBdr>
                <w:right w:val="single" w:sz="2" w:space="4" w:color="808080" w:themeColor="background1" w:themeShade="80"/>
              </w:pBdr>
              <w:spacing w:after="60"/>
              <w:ind w:right="-108"/>
              <w:jc w:val="right"/>
              <w:rPr>
                <w:rFonts w:ascii="Calibri" w:eastAsia="Calibri" w:hAnsi="Calibri" w:cs="Arial"/>
                <w:b/>
                <w:bCs/>
                <w:sz w:val="21"/>
                <w:szCs w:val="21"/>
              </w:rPr>
            </w:pPr>
            <w:r w:rsidRPr="0D59B21D">
              <w:rPr>
                <w:rFonts w:ascii="Calibri" w:hAnsi="Calibri"/>
                <w:b/>
                <w:bCs/>
                <w:sz w:val="21"/>
                <w:szCs w:val="21"/>
              </w:rPr>
              <w:t>Nom(s) de la, du ou des stagiaire(s) :</w:t>
            </w:r>
          </w:p>
        </w:tc>
        <w:tc>
          <w:tcPr>
            <w:tcW w:w="6958" w:type="dxa"/>
            <w:tcBorders>
              <w:top w:val="dotted" w:sz="4" w:space="0" w:color="auto"/>
              <w:left w:val="dotted" w:sz="4" w:space="0" w:color="auto"/>
              <w:bottom w:val="dotted" w:sz="4" w:space="0" w:color="auto"/>
              <w:right w:val="dotted" w:sz="4" w:space="0" w:color="auto"/>
            </w:tcBorders>
            <w:shd w:val="clear" w:color="auto" w:fill="auto"/>
            <w:vAlign w:val="bottom"/>
          </w:tcPr>
          <w:p w14:paraId="07075398" w14:textId="77777777" w:rsidR="00D144E5" w:rsidRPr="00E81A01" w:rsidRDefault="00D144E5" w:rsidP="00F2207B">
            <w:pPr>
              <w:spacing w:after="60"/>
              <w:jc w:val="both"/>
              <w:rPr>
                <w:rFonts w:cs="Arial"/>
                <w:color w:val="000000"/>
                <w:sz w:val="21"/>
                <w:szCs w:val="21"/>
              </w:rPr>
            </w:pPr>
          </w:p>
        </w:tc>
      </w:tr>
      <w:tr w:rsidR="00D144E5" w:rsidRPr="00E81A01" w14:paraId="55A75AB2" w14:textId="77777777" w:rsidTr="0D59B21D">
        <w:trPr>
          <w:trHeight w:val="23"/>
        </w:trPr>
        <w:tc>
          <w:tcPr>
            <w:tcW w:w="3752" w:type="dxa"/>
            <w:tcBorders>
              <w:right w:val="dotted" w:sz="4" w:space="0" w:color="auto"/>
            </w:tcBorders>
            <w:shd w:val="clear" w:color="auto" w:fill="auto"/>
          </w:tcPr>
          <w:p w14:paraId="48A43F8A" w14:textId="77777777" w:rsidR="00D144E5" w:rsidRPr="00E81A01" w:rsidRDefault="00D144E5" w:rsidP="000A32CE">
            <w:pPr>
              <w:pBdr>
                <w:right w:val="single" w:sz="2" w:space="4" w:color="808080" w:themeColor="background1" w:themeShade="80"/>
              </w:pBdr>
              <w:spacing w:after="60"/>
              <w:ind w:right="-108"/>
              <w:jc w:val="right"/>
              <w:rPr>
                <w:rFonts w:cs="Arial"/>
                <w:b/>
                <w:bCs/>
                <w:sz w:val="21"/>
                <w:szCs w:val="21"/>
              </w:rPr>
            </w:pPr>
          </w:p>
        </w:tc>
        <w:tc>
          <w:tcPr>
            <w:tcW w:w="6958" w:type="dxa"/>
            <w:tcBorders>
              <w:top w:val="dotted" w:sz="4" w:space="0" w:color="auto"/>
              <w:left w:val="dotted" w:sz="4" w:space="0" w:color="auto"/>
              <w:bottom w:val="dotted" w:sz="4" w:space="0" w:color="auto"/>
              <w:right w:val="dotted" w:sz="4" w:space="0" w:color="auto"/>
            </w:tcBorders>
            <w:shd w:val="clear" w:color="auto" w:fill="auto"/>
            <w:vAlign w:val="bottom"/>
          </w:tcPr>
          <w:p w14:paraId="3E301521" w14:textId="77777777" w:rsidR="00D144E5" w:rsidRPr="00E81A01" w:rsidRDefault="00D144E5" w:rsidP="00F2207B">
            <w:pPr>
              <w:spacing w:after="60"/>
              <w:jc w:val="both"/>
              <w:rPr>
                <w:rFonts w:cs="Arial"/>
                <w:color w:val="000000"/>
                <w:sz w:val="21"/>
                <w:szCs w:val="21"/>
              </w:rPr>
            </w:pPr>
          </w:p>
        </w:tc>
      </w:tr>
    </w:tbl>
    <w:p w14:paraId="17269973" w14:textId="4FE5C4C7" w:rsidR="00B12638" w:rsidRPr="00E81A01" w:rsidRDefault="00B12638" w:rsidP="2E71988C">
      <w:pPr>
        <w:spacing w:after="0"/>
      </w:pPr>
    </w:p>
    <w:p w14:paraId="1C6465EC" w14:textId="454BB44D" w:rsidR="00B12638" w:rsidRPr="00E81A01" w:rsidRDefault="00B17C3A" w:rsidP="008B7321">
      <w:pPr>
        <w:pStyle w:val="Paragraphedeliste"/>
        <w:ind w:left="-90" w:right="-720" w:hanging="450"/>
        <w:rPr>
          <w:rFonts w:asciiTheme="minorHAnsi" w:hAnsiTheme="minorHAnsi"/>
          <w:b/>
          <w:bCs/>
          <w:color w:val="2E98D4"/>
          <w:sz w:val="28"/>
          <w:szCs w:val="28"/>
        </w:rPr>
      </w:pPr>
      <w:r w:rsidRPr="00E81A01">
        <w:rPr>
          <w:rFonts w:asciiTheme="minorHAnsi" w:hAnsiTheme="minorHAnsi"/>
          <w:b/>
          <w:color w:val="2E98D4"/>
          <w:sz w:val="28"/>
        </w:rPr>
        <w:t>2. Détails du projet</w:t>
      </w:r>
    </w:p>
    <w:p w14:paraId="5CC50871" w14:textId="1D81AC55" w:rsidR="003A445B" w:rsidRPr="00E81A01" w:rsidRDefault="00D62036" w:rsidP="00D62036">
      <w:pPr>
        <w:pStyle w:val="Paragraphedeliste"/>
        <w:ind w:left="-540" w:right="-720"/>
        <w:rPr>
          <w:rFonts w:asciiTheme="minorHAnsi" w:hAnsiTheme="minorHAnsi" w:cstheme="minorHAnsi"/>
          <w:sz w:val="21"/>
          <w:szCs w:val="21"/>
        </w:rPr>
      </w:pPr>
      <w:r w:rsidRPr="00E81A01">
        <w:rPr>
          <w:rFonts w:asciiTheme="minorHAnsi" w:hAnsiTheme="minorHAnsi"/>
          <w:sz w:val="21"/>
        </w:rPr>
        <w:t>Votre proposition de projet devrait contenir de 2 à 3 pages pour une unité de stage de 4 à 6 mois. Les projets de plus grande envergure peuvent dépasser ce nombre de pages.</w:t>
      </w:r>
    </w:p>
    <w:p w14:paraId="5E29B4A4" w14:textId="17EFFAD1" w:rsidR="00264759" w:rsidRPr="00E81A01" w:rsidRDefault="00891C60" w:rsidP="00264759">
      <w:pPr>
        <w:pStyle w:val="Paragraphedeliste"/>
        <w:tabs>
          <w:tab w:val="left" w:pos="900"/>
          <w:tab w:val="left" w:pos="4680"/>
        </w:tabs>
        <w:spacing w:before="74" w:after="240"/>
        <w:ind w:left="-90" w:right="-720" w:hanging="450"/>
        <w:rPr>
          <w:rFonts w:asciiTheme="minorHAnsi" w:eastAsia="Arial" w:hAnsiTheme="minorHAnsi" w:cs="Arial"/>
          <w:b/>
          <w:bCs/>
        </w:rPr>
      </w:pPr>
      <w:bookmarkStart w:id="0" w:name="_Hlk80088110"/>
      <w:r w:rsidRPr="00E81A01">
        <w:rPr>
          <w:rFonts w:asciiTheme="minorHAnsi" w:hAnsiTheme="minorHAnsi"/>
          <w:b/>
        </w:rPr>
        <w:t>2.1 DESCRIPTION DU PROJET</w:t>
      </w:r>
    </w:p>
    <w:p w14:paraId="271B81A3" w14:textId="4900BBEB" w:rsidR="009E513C" w:rsidRPr="00E81A01" w:rsidRDefault="00E326D5" w:rsidP="009D125E">
      <w:pPr>
        <w:spacing w:after="0"/>
        <w:ind w:left="-90" w:right="-720" w:hanging="450"/>
        <w:jc w:val="both"/>
        <w:rPr>
          <w:b/>
          <w:bCs/>
          <w:sz w:val="21"/>
          <w:szCs w:val="21"/>
        </w:rPr>
      </w:pPr>
      <w:r w:rsidRPr="00E81A01">
        <w:rPr>
          <w:b/>
          <w:sz w:val="21"/>
        </w:rPr>
        <w:t>2.1.a : Contexte (pourquoi)</w:t>
      </w:r>
    </w:p>
    <w:p w14:paraId="05DABAD4" w14:textId="7DA74881" w:rsidR="022BF238" w:rsidRPr="00E81A01" w:rsidRDefault="022BF238" w:rsidP="0692FACA">
      <w:pPr>
        <w:spacing w:after="0"/>
        <w:ind w:left="-540" w:right="-720"/>
        <w:jc w:val="both"/>
        <w:rPr>
          <w:i/>
          <w:iCs/>
          <w:color w:val="808080" w:themeColor="background1" w:themeShade="80"/>
          <w:sz w:val="20"/>
          <w:szCs w:val="20"/>
        </w:rPr>
      </w:pPr>
      <w:r w:rsidRPr="00E81A01">
        <w:rPr>
          <w:i/>
          <w:color w:val="808080" w:themeColor="background1" w:themeShade="80"/>
          <w:sz w:val="20"/>
        </w:rPr>
        <w:t>Fournissez des renseignements généraux sur l’organisme partenaire ainsi que les défis auxquels il est confronté ou les possibilités qu’il peut saisir. Comment ce projet aidera-t-il l’organisme partenaire à relever ces défis? N’hésitez pas à fournir des liens menant à des articles, des rapports ou d’autres renseignements utiles.</w:t>
      </w:r>
    </w:p>
    <w:p w14:paraId="31D9E7E9" w14:textId="6C54DA86" w:rsidR="00747B17" w:rsidRPr="00E81A01" w:rsidRDefault="00747B17" w:rsidP="0692FACA">
      <w:pPr>
        <w:spacing w:after="0"/>
        <w:ind w:left="-540" w:right="-720"/>
        <w:jc w:val="both"/>
        <w:rPr>
          <w:i/>
          <w:color w:val="808080" w:themeColor="background1" w:themeShade="80"/>
          <w:sz w:val="20"/>
          <w:szCs w:val="20"/>
        </w:rPr>
      </w:pPr>
    </w:p>
    <w:sdt>
      <w:sdtPr>
        <w:rPr>
          <w:rFonts w:ascii="Arial" w:eastAsia="Times New Roman" w:hAnsi="Arial" w:cs="Arial"/>
          <w:sz w:val="21"/>
          <w:szCs w:val="21"/>
        </w:rPr>
        <w:id w:val="-2022318590"/>
        <w:placeholder>
          <w:docPart w:val="7A834356E3E346229FBEE2BE960C0B58"/>
        </w:placeholder>
        <w:showingPlcHdr/>
      </w:sdtPr>
      <w:sdtEndPr/>
      <w:sdtContent>
        <w:p w14:paraId="49C0E79E" w14:textId="77777777" w:rsidR="00E326D5" w:rsidRPr="00E81A01" w:rsidRDefault="00E326D5" w:rsidP="008B7321">
          <w:pPr>
            <w:widowControl/>
            <w:tabs>
              <w:tab w:val="left" w:pos="720"/>
            </w:tabs>
            <w:ind w:left="-90" w:right="-720" w:hanging="450"/>
            <w:jc w:val="both"/>
            <w:rPr>
              <w:rFonts w:ascii="Arial" w:eastAsia="Times New Roman" w:hAnsi="Arial" w:cs="Arial"/>
              <w:sz w:val="21"/>
              <w:szCs w:val="21"/>
            </w:rPr>
          </w:pPr>
          <w:r w:rsidRPr="00E81A01">
            <w:rPr>
              <w:rStyle w:val="Textedelespacerserv"/>
              <w:color w:val="000000" w:themeColor="text1"/>
              <w:sz w:val="21"/>
            </w:rPr>
            <w:t>Cliquez ou appuyez ici pour saisir du texte.</w:t>
          </w:r>
        </w:p>
      </w:sdtContent>
    </w:sdt>
    <w:p w14:paraId="56C5D390" w14:textId="77777777" w:rsidR="009E513C" w:rsidRPr="00E81A01" w:rsidRDefault="00E326D5" w:rsidP="009D125E">
      <w:pPr>
        <w:spacing w:after="0"/>
        <w:ind w:left="-90" w:right="-720" w:hanging="450"/>
        <w:jc w:val="both"/>
        <w:rPr>
          <w:b/>
          <w:bCs/>
          <w:sz w:val="21"/>
          <w:szCs w:val="21"/>
        </w:rPr>
      </w:pPr>
      <w:r w:rsidRPr="00E81A01">
        <w:rPr>
          <w:b/>
          <w:sz w:val="21"/>
        </w:rPr>
        <w:t>2.1.b Objectifs et approche (quoi et comment)</w:t>
      </w:r>
    </w:p>
    <w:p w14:paraId="3AB05E2B" w14:textId="1498D326" w:rsidR="006A7D1F" w:rsidRPr="00E81A01" w:rsidRDefault="006A7D1F" w:rsidP="003E217D">
      <w:pPr>
        <w:spacing w:after="0"/>
        <w:ind w:left="-90" w:right="-720" w:hanging="450"/>
        <w:jc w:val="both"/>
        <w:rPr>
          <w:b/>
          <w:color w:val="808080" w:themeColor="background1" w:themeShade="80"/>
          <w:sz w:val="21"/>
          <w:szCs w:val="21"/>
        </w:rPr>
      </w:pPr>
      <w:r w:rsidRPr="00E81A01">
        <w:rPr>
          <w:i/>
          <w:color w:val="808080" w:themeColor="background1" w:themeShade="80"/>
          <w:sz w:val="20"/>
        </w:rPr>
        <w:t>Pour les projets comptant plusieurs stagiaires, expliquez clairement les objectifs sur lesquels chaque stagiaire travaillera.</w:t>
      </w:r>
      <w:r w:rsidRPr="00E81A01">
        <w:rPr>
          <w:b/>
          <w:color w:val="808080" w:themeColor="background1" w:themeShade="80"/>
          <w:sz w:val="21"/>
        </w:rPr>
        <w:t xml:space="preserve"> </w:t>
      </w:r>
      <w:r w:rsidRPr="00E81A01">
        <w:rPr>
          <w:b/>
          <w:i/>
          <w:color w:val="808080" w:themeColor="background1" w:themeShade="80"/>
          <w:sz w:val="20"/>
          <w:u w:val="single"/>
        </w:rPr>
        <w:t>Énumérez de 2 à 3 objectifs</w:t>
      </w:r>
      <w:r w:rsidRPr="00E81A01">
        <w:rPr>
          <w:i/>
          <w:color w:val="808080" w:themeColor="background1" w:themeShade="80"/>
          <w:sz w:val="20"/>
        </w:rPr>
        <w:t xml:space="preserve"> de votre projet et expliquez comment vous prévoyez atteindre ces objectifs. Par exemple, vous servirez-vous de méthodes opérationnelles établies, comme la gestion de projet agile, Lean Six Sigma, la conception créative (ou démarche inspirée du design) ou une technologie particulière?</w:t>
      </w:r>
    </w:p>
    <w:p w14:paraId="7970A016" w14:textId="1B1959C9" w:rsidR="008A3630" w:rsidRPr="00E81A01" w:rsidRDefault="008A3630" w:rsidP="006A7D1F">
      <w:pPr>
        <w:tabs>
          <w:tab w:val="left" w:pos="4680"/>
        </w:tabs>
        <w:spacing w:before="74" w:after="0" w:line="240" w:lineRule="auto"/>
        <w:ind w:left="-270" w:right="-720" w:hanging="270"/>
        <w:jc w:val="both"/>
        <w:rPr>
          <w:b/>
          <w:bCs/>
          <w:sz w:val="21"/>
          <w:szCs w:val="21"/>
        </w:rPr>
      </w:pPr>
    </w:p>
    <w:sdt>
      <w:sdtPr>
        <w:rPr>
          <w:rFonts w:ascii="Arial" w:eastAsia="Times New Roman" w:hAnsi="Arial" w:cs="Arial"/>
          <w:sz w:val="21"/>
          <w:szCs w:val="21"/>
        </w:rPr>
        <w:id w:val="189113053"/>
        <w:placeholder>
          <w:docPart w:val="BFEBF04377414188AF6CC50421C05E82"/>
        </w:placeholder>
      </w:sdtPr>
      <w:sdtEndPr/>
      <w:sdtContent>
        <w:p w14:paraId="661D01E6" w14:textId="77777777" w:rsidR="00E326D5" w:rsidRPr="00E81A01" w:rsidRDefault="00E326D5" w:rsidP="008B7321">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3CC99B95" w14:textId="62052E96" w:rsidR="009E513C" w:rsidRPr="00E81A01" w:rsidRDefault="00E326D5" w:rsidP="009D125E">
      <w:pPr>
        <w:spacing w:after="0"/>
        <w:ind w:left="-90" w:right="-720" w:hanging="450"/>
        <w:jc w:val="both"/>
        <w:rPr>
          <w:b/>
          <w:bCs/>
          <w:sz w:val="21"/>
          <w:szCs w:val="21"/>
        </w:rPr>
      </w:pPr>
      <w:r w:rsidRPr="00E81A01">
        <w:rPr>
          <w:b/>
          <w:sz w:val="21"/>
        </w:rPr>
        <w:t>2.1.c Calendrier (quand)</w:t>
      </w:r>
    </w:p>
    <w:p w14:paraId="5730AE4D" w14:textId="460E5137" w:rsidR="008A3630" w:rsidRPr="00E81A01" w:rsidRDefault="00C472BE" w:rsidP="6B7AC893">
      <w:pPr>
        <w:spacing w:after="0"/>
        <w:ind w:left="-540" w:right="-720"/>
        <w:jc w:val="both"/>
        <w:rPr>
          <w:i/>
          <w:iCs/>
          <w:color w:val="808080" w:themeColor="background1" w:themeShade="80"/>
          <w:sz w:val="20"/>
          <w:szCs w:val="20"/>
        </w:rPr>
      </w:pPr>
      <w:r w:rsidRPr="00E81A01">
        <w:rPr>
          <w:i/>
          <w:color w:val="808080" w:themeColor="background1" w:themeShade="80"/>
          <w:sz w:val="20"/>
        </w:rPr>
        <w:t xml:space="preserve">Insérez un calendrier présentant les principales tâches du projet et le délai pour les accomplir. Expliquez </w:t>
      </w:r>
      <w:r w:rsidRPr="00E81A01">
        <w:rPr>
          <w:b/>
          <w:i/>
          <w:color w:val="808080" w:themeColor="background1" w:themeShade="80"/>
          <w:sz w:val="20"/>
          <w:u w:val="single"/>
        </w:rPr>
        <w:t>à quel moment</w:t>
      </w:r>
      <w:r w:rsidRPr="00E81A01">
        <w:rPr>
          <w:i/>
          <w:color w:val="808080" w:themeColor="background1" w:themeShade="80"/>
          <w:sz w:val="20"/>
        </w:rPr>
        <w:t xml:space="preserve"> chaque </w:t>
      </w:r>
      <w:r w:rsidRPr="00E81A01">
        <w:rPr>
          <w:b/>
          <w:i/>
          <w:color w:val="808080" w:themeColor="background1" w:themeShade="80"/>
          <w:sz w:val="20"/>
          <w:u w:val="single"/>
        </w:rPr>
        <w:lastRenderedPageBreak/>
        <w:t>tâche</w:t>
      </w:r>
      <w:r w:rsidRPr="00E81A01">
        <w:rPr>
          <w:i/>
          <w:color w:val="808080" w:themeColor="background1" w:themeShade="80"/>
          <w:sz w:val="20"/>
        </w:rPr>
        <w:t xml:space="preserve"> sera accomplie pour atteindre les objectifs énumérés ci-dessus. </w:t>
      </w:r>
      <w:proofErr w:type="gramStart"/>
      <w:r w:rsidRPr="00E81A01">
        <w:rPr>
          <w:i/>
          <w:color w:val="808080" w:themeColor="background1" w:themeShade="80"/>
          <w:sz w:val="20"/>
        </w:rPr>
        <w:t xml:space="preserve">Précisez </w:t>
      </w:r>
      <w:proofErr w:type="spellStart"/>
      <w:r w:rsidRPr="00E81A01">
        <w:rPr>
          <w:b/>
          <w:i/>
          <w:color w:val="808080" w:themeColor="background1" w:themeShade="80"/>
          <w:sz w:val="20"/>
          <w:u w:val="single"/>
        </w:rPr>
        <w:t>la</w:t>
      </w:r>
      <w:proofErr w:type="spellEnd"/>
      <w:proofErr w:type="gramEnd"/>
      <w:r w:rsidRPr="00E81A01">
        <w:rPr>
          <w:b/>
          <w:i/>
          <w:color w:val="808080" w:themeColor="background1" w:themeShade="80"/>
          <w:sz w:val="20"/>
          <w:u w:val="single"/>
        </w:rPr>
        <w:t xml:space="preserve"> ou le stagiaire</w:t>
      </w:r>
      <w:r w:rsidRPr="00E81A01">
        <w:rPr>
          <w:i/>
          <w:color w:val="808080" w:themeColor="background1" w:themeShade="80"/>
          <w:sz w:val="20"/>
        </w:rPr>
        <w:t xml:space="preserve"> qui effectuera chaque tâche.</w:t>
      </w:r>
    </w:p>
    <w:p w14:paraId="12D61A25" w14:textId="77777777" w:rsidR="008A3630" w:rsidRPr="00E81A01" w:rsidRDefault="008A3630" w:rsidP="009D125E">
      <w:pPr>
        <w:spacing w:after="0"/>
        <w:ind w:left="-90" w:right="-720" w:hanging="450"/>
        <w:jc w:val="both"/>
        <w:rPr>
          <w:b/>
          <w:bCs/>
          <w:sz w:val="21"/>
          <w:szCs w:val="21"/>
        </w:rPr>
      </w:pPr>
    </w:p>
    <w:sdt>
      <w:sdtPr>
        <w:rPr>
          <w:rFonts w:ascii="Arial" w:eastAsia="Times New Roman" w:hAnsi="Arial" w:cs="Arial"/>
          <w:sz w:val="21"/>
          <w:szCs w:val="21"/>
        </w:rPr>
        <w:id w:val="129286777"/>
        <w:placeholder>
          <w:docPart w:val="7A2479B083E447DD92E5E9A6D372CEF8"/>
        </w:placeholder>
        <w:showingPlcHdr/>
      </w:sdtPr>
      <w:sdtEndPr/>
      <w:sdtContent>
        <w:p w14:paraId="3C5EC8C5" w14:textId="77777777" w:rsidR="00E326D5" w:rsidRPr="00E81A01" w:rsidRDefault="00E326D5" w:rsidP="008B7321">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65C0EF44" w14:textId="77777777" w:rsidR="00E326D5" w:rsidRPr="00E81A01" w:rsidRDefault="00E326D5" w:rsidP="008B7321">
      <w:pPr>
        <w:spacing w:after="0"/>
        <w:ind w:left="-90" w:right="-720" w:hanging="450"/>
        <w:jc w:val="both"/>
        <w:rPr>
          <w:b/>
          <w:bCs/>
          <w:sz w:val="21"/>
          <w:szCs w:val="21"/>
        </w:rPr>
      </w:pPr>
      <w:r w:rsidRPr="00E81A01">
        <w:rPr>
          <w:b/>
          <w:sz w:val="21"/>
        </w:rPr>
        <w:t>2.1.d : Livrables (résultats du projet)</w:t>
      </w:r>
    </w:p>
    <w:p w14:paraId="3071790F" w14:textId="5B04069A" w:rsidR="0018351E" w:rsidRPr="00E81A01" w:rsidRDefault="0018351E" w:rsidP="008B7321">
      <w:pPr>
        <w:spacing w:after="0"/>
        <w:ind w:left="-90" w:right="-720" w:hanging="450"/>
        <w:jc w:val="both"/>
        <w:rPr>
          <w:b/>
          <w:bCs/>
          <w:sz w:val="21"/>
          <w:szCs w:val="21"/>
        </w:rPr>
      </w:pPr>
      <w:r w:rsidRPr="00E81A01">
        <w:rPr>
          <w:b/>
          <w:i/>
          <w:color w:val="808080" w:themeColor="background1" w:themeShade="80"/>
          <w:sz w:val="20"/>
          <w:u w:val="single"/>
        </w:rPr>
        <w:t>Énumérez les livrables ou les résultats tangibles</w:t>
      </w:r>
      <w:r w:rsidRPr="00E81A01">
        <w:rPr>
          <w:i/>
          <w:color w:val="808080" w:themeColor="background1" w:themeShade="80"/>
          <w:sz w:val="20"/>
        </w:rPr>
        <w:t xml:space="preserve"> auxquels vous vous attendez du projet et de </w:t>
      </w:r>
      <w:proofErr w:type="spellStart"/>
      <w:r w:rsidRPr="00E81A01">
        <w:rPr>
          <w:i/>
          <w:color w:val="808080" w:themeColor="background1" w:themeShade="80"/>
          <w:sz w:val="20"/>
        </w:rPr>
        <w:t>la</w:t>
      </w:r>
      <w:proofErr w:type="spellEnd"/>
      <w:r w:rsidRPr="00E81A01">
        <w:rPr>
          <w:i/>
          <w:color w:val="808080" w:themeColor="background1" w:themeShade="80"/>
          <w:sz w:val="20"/>
        </w:rPr>
        <w:t xml:space="preserve"> ou du stagiaire. Par exemple, vous élaborerez un nouveau brevet, prototype, produit ou service, modèle d’affaires, processus opérationnel ou vous accéderez à de nouveaux marchés. Vous attendez-vous à ce que </w:t>
      </w:r>
      <w:proofErr w:type="spellStart"/>
      <w:r w:rsidRPr="00E81A01">
        <w:rPr>
          <w:i/>
          <w:color w:val="808080" w:themeColor="background1" w:themeShade="80"/>
          <w:sz w:val="20"/>
        </w:rPr>
        <w:t>la</w:t>
      </w:r>
      <w:proofErr w:type="spellEnd"/>
      <w:r w:rsidRPr="00E81A01">
        <w:rPr>
          <w:i/>
          <w:color w:val="808080" w:themeColor="background1" w:themeShade="80"/>
          <w:sz w:val="20"/>
        </w:rPr>
        <w:t xml:space="preserve"> ou le stagiaire produise un rapport, une évaluation ou une présentation, etc.?</w:t>
      </w:r>
    </w:p>
    <w:p w14:paraId="0708A34D" w14:textId="7527A698" w:rsidR="009D125E" w:rsidRPr="00E81A01" w:rsidRDefault="009D125E" w:rsidP="008B7321">
      <w:pPr>
        <w:spacing w:after="0"/>
        <w:ind w:left="-90" w:right="-720" w:hanging="450"/>
        <w:jc w:val="both"/>
        <w:rPr>
          <w:i/>
          <w:color w:val="808080" w:themeColor="background1" w:themeShade="80"/>
          <w:sz w:val="20"/>
          <w:szCs w:val="20"/>
        </w:rPr>
      </w:pPr>
    </w:p>
    <w:sdt>
      <w:sdtPr>
        <w:rPr>
          <w:rFonts w:ascii="Arial" w:eastAsia="Times New Roman" w:hAnsi="Arial" w:cs="Arial"/>
          <w:sz w:val="21"/>
          <w:szCs w:val="21"/>
        </w:rPr>
        <w:id w:val="-251820348"/>
        <w:placeholder>
          <w:docPart w:val="3768C93A7DB7420DB1FABE57F3F30646"/>
        </w:placeholder>
        <w:showingPlcHdr/>
      </w:sdtPr>
      <w:sdtEndPr/>
      <w:sdtContent>
        <w:p w14:paraId="39B198CA" w14:textId="2AA67BA5" w:rsidR="00E326D5" w:rsidRPr="00E81A01" w:rsidRDefault="00E326D5" w:rsidP="0692FACA">
          <w:pPr>
            <w:widowControl/>
            <w:spacing w:after="0"/>
            <w:ind w:left="-540" w:right="-72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252C12FD" w14:textId="281FFC16" w:rsidR="0692FACA" w:rsidRPr="00E81A01" w:rsidRDefault="0692FACA" w:rsidP="0692FACA">
      <w:pPr>
        <w:spacing w:after="0"/>
        <w:ind w:left="-90" w:right="-720" w:hanging="450"/>
        <w:jc w:val="both"/>
        <w:rPr>
          <w:b/>
          <w:bCs/>
          <w:sz w:val="21"/>
          <w:szCs w:val="21"/>
        </w:rPr>
      </w:pPr>
    </w:p>
    <w:p w14:paraId="4DEFAAAC" w14:textId="0F42E446" w:rsidR="009D125E" w:rsidRPr="00E81A01" w:rsidRDefault="00E326D5" w:rsidP="009D125E">
      <w:pPr>
        <w:spacing w:after="0"/>
        <w:ind w:left="-90" w:right="-720" w:hanging="450"/>
        <w:jc w:val="both"/>
        <w:rPr>
          <w:b/>
          <w:bCs/>
          <w:sz w:val="21"/>
          <w:szCs w:val="21"/>
        </w:rPr>
      </w:pPr>
      <w:r w:rsidRPr="00E81A01">
        <w:rPr>
          <w:b/>
          <w:sz w:val="21"/>
        </w:rPr>
        <w:t>2.1.e. Avantages et répercussions pour le Canada</w:t>
      </w:r>
    </w:p>
    <w:p w14:paraId="01D0789D" w14:textId="0ADD2B33" w:rsidR="008A3630" w:rsidRPr="00E81A01" w:rsidRDefault="00766CD7" w:rsidP="00D62036">
      <w:pPr>
        <w:spacing w:after="0"/>
        <w:ind w:left="-540" w:right="-810"/>
        <w:jc w:val="both"/>
        <w:rPr>
          <w:i/>
          <w:iCs/>
          <w:color w:val="808080" w:themeColor="background1" w:themeShade="80"/>
          <w:sz w:val="20"/>
          <w:szCs w:val="20"/>
        </w:rPr>
      </w:pPr>
      <w:r w:rsidRPr="00E81A01">
        <w:rPr>
          <w:i/>
          <w:color w:val="808080" w:themeColor="background1" w:themeShade="80"/>
          <w:sz w:val="20"/>
        </w:rPr>
        <w:t>Si ce projet peut avoir des répercussions sur des enjeux plus vastes auxquels la société ou l’industrie est confrontée, veuillez décrire comment le projet relèvera ces défis. Pourquoi ces contributions sont-elles importantes?</w:t>
      </w:r>
    </w:p>
    <w:p w14:paraId="266C8CD2" w14:textId="77777777" w:rsidR="008A3630" w:rsidRPr="00E81A01" w:rsidRDefault="008A3630" w:rsidP="009D125E">
      <w:pPr>
        <w:spacing w:after="0"/>
        <w:ind w:left="-90" w:right="-720" w:hanging="450"/>
        <w:jc w:val="both"/>
        <w:rPr>
          <w:b/>
          <w:bCs/>
          <w:sz w:val="21"/>
          <w:szCs w:val="21"/>
        </w:rPr>
      </w:pPr>
    </w:p>
    <w:sdt>
      <w:sdtPr>
        <w:rPr>
          <w:rFonts w:ascii="Arial" w:eastAsia="Times New Roman" w:hAnsi="Arial" w:cs="Arial"/>
          <w:sz w:val="21"/>
          <w:szCs w:val="21"/>
        </w:rPr>
        <w:id w:val="1159735733"/>
        <w:placeholder>
          <w:docPart w:val="F6CBD92A1F734AA2995126FBF010D9B7"/>
        </w:placeholder>
        <w:showingPlcHdr/>
      </w:sdtPr>
      <w:sdtEndPr/>
      <w:sdtContent>
        <w:p w14:paraId="7BC56B11" w14:textId="49E160D9" w:rsidR="00BD66F7" w:rsidRPr="00E81A01" w:rsidRDefault="00E326D5" w:rsidP="00ED0D20">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6169B00D" w14:textId="54AA79DC" w:rsidR="00D179AE" w:rsidRPr="00E81A01" w:rsidRDefault="00BD66F7" w:rsidP="00264759">
      <w:pPr>
        <w:tabs>
          <w:tab w:val="left" w:pos="4680"/>
        </w:tabs>
        <w:spacing w:before="74" w:line="240" w:lineRule="auto"/>
        <w:ind w:left="-90" w:right="-720" w:hanging="450"/>
        <w:jc w:val="both"/>
        <w:rPr>
          <w:rFonts w:eastAsia="Arial" w:cs="Arial"/>
          <w:b/>
          <w:bCs/>
          <w:sz w:val="24"/>
          <w:szCs w:val="24"/>
        </w:rPr>
      </w:pPr>
      <w:r w:rsidRPr="00E81A01">
        <w:rPr>
          <w:b/>
          <w:sz w:val="24"/>
        </w:rPr>
        <w:t>2.2 EXPÉRIENCE DU STAGE</w:t>
      </w:r>
    </w:p>
    <w:p w14:paraId="2E93CD46" w14:textId="41FC0725" w:rsidR="003E27EF" w:rsidRPr="00E81A01" w:rsidRDefault="003E27EF" w:rsidP="008B7321">
      <w:pPr>
        <w:spacing w:after="0"/>
        <w:ind w:left="-90" w:right="-720" w:hanging="450"/>
        <w:jc w:val="both"/>
        <w:rPr>
          <w:b/>
          <w:bCs/>
          <w:sz w:val="21"/>
          <w:szCs w:val="21"/>
        </w:rPr>
      </w:pPr>
      <w:r w:rsidRPr="00E81A01">
        <w:rPr>
          <w:b/>
          <w:sz w:val="21"/>
        </w:rPr>
        <w:t>2.2.a : Avantages pour les stagiaires</w:t>
      </w:r>
    </w:p>
    <w:p w14:paraId="7C92D4B3" w14:textId="492165DE" w:rsidR="00332862" w:rsidRPr="00E81A01" w:rsidRDefault="00101CF9" w:rsidP="000E1492">
      <w:pPr>
        <w:tabs>
          <w:tab w:val="left" w:pos="4680"/>
        </w:tabs>
        <w:spacing w:after="0" w:line="240" w:lineRule="auto"/>
        <w:ind w:left="-540" w:right="-540"/>
        <w:jc w:val="both"/>
        <w:rPr>
          <w:i/>
          <w:iCs/>
          <w:color w:val="808080" w:themeColor="background1" w:themeShade="80"/>
          <w:sz w:val="20"/>
          <w:szCs w:val="20"/>
        </w:rPr>
      </w:pPr>
      <w:r w:rsidRPr="00E81A01">
        <w:rPr>
          <w:i/>
          <w:color w:val="808080" w:themeColor="background1" w:themeShade="80"/>
          <w:sz w:val="20"/>
        </w:rPr>
        <w:t xml:space="preserve">Expliquez en quoi la participation à ce projet cadre avec les études postsecondaires de la ou des personnes qui effectueront le stage. En quoi la participation au projet est-elle bénéfique pour leur avenir? Par exemple, est-ce que cette expérience </w:t>
      </w:r>
      <w:r w:rsidR="003D62E0" w:rsidRPr="00E81A01">
        <w:rPr>
          <w:i/>
          <w:color w:val="808080" w:themeColor="background1" w:themeShade="80"/>
          <w:sz w:val="20"/>
        </w:rPr>
        <w:t xml:space="preserve">leur </w:t>
      </w:r>
      <w:r w:rsidRPr="00E81A01">
        <w:rPr>
          <w:i/>
          <w:color w:val="808080" w:themeColor="background1" w:themeShade="80"/>
          <w:sz w:val="20"/>
        </w:rPr>
        <w:t xml:space="preserve">permettra d’élargir </w:t>
      </w:r>
      <w:r w:rsidR="003D62E0" w:rsidRPr="00E81A01">
        <w:rPr>
          <w:i/>
          <w:color w:val="808080" w:themeColor="background1" w:themeShade="80"/>
          <w:sz w:val="20"/>
        </w:rPr>
        <w:t xml:space="preserve">leur </w:t>
      </w:r>
      <w:r w:rsidRPr="00E81A01">
        <w:rPr>
          <w:i/>
          <w:color w:val="808080" w:themeColor="background1" w:themeShade="80"/>
          <w:sz w:val="20"/>
        </w:rPr>
        <w:t xml:space="preserve">réseau professionnel, d’acquérir des connaissances dans un contexte d’affaires ou de perfectionner </w:t>
      </w:r>
      <w:r w:rsidR="003D62E0" w:rsidRPr="00E81A01">
        <w:rPr>
          <w:i/>
          <w:color w:val="808080" w:themeColor="background1" w:themeShade="80"/>
          <w:sz w:val="20"/>
        </w:rPr>
        <w:t xml:space="preserve">leurs </w:t>
      </w:r>
      <w:r w:rsidRPr="00E81A01">
        <w:rPr>
          <w:i/>
          <w:color w:val="808080" w:themeColor="background1" w:themeShade="80"/>
          <w:sz w:val="20"/>
        </w:rPr>
        <w:t>compétences dans la résolution de problèmes, les communications, la gestion de projets, la pensée critique, etc.?</w:t>
      </w:r>
    </w:p>
    <w:p w14:paraId="15C420D3" w14:textId="3BA84097" w:rsidR="00FD37DA" w:rsidRPr="00E81A01" w:rsidRDefault="00FD37DA" w:rsidP="00101CF9">
      <w:pPr>
        <w:spacing w:after="0"/>
        <w:ind w:right="-720"/>
        <w:jc w:val="both"/>
        <w:rPr>
          <w:b/>
          <w:bCs/>
          <w:sz w:val="21"/>
          <w:szCs w:val="21"/>
        </w:rPr>
      </w:pPr>
    </w:p>
    <w:sdt>
      <w:sdtPr>
        <w:rPr>
          <w:rFonts w:ascii="Arial" w:eastAsia="Times New Roman" w:hAnsi="Arial" w:cs="Arial"/>
          <w:sz w:val="21"/>
          <w:szCs w:val="21"/>
        </w:rPr>
        <w:id w:val="-2031713367"/>
        <w:placeholder>
          <w:docPart w:val="40F436C3F2F74EA9881B8497BDC20217"/>
        </w:placeholder>
        <w:showingPlcHdr/>
      </w:sdtPr>
      <w:sdtEndPr/>
      <w:sdtContent>
        <w:p w14:paraId="348A47A1" w14:textId="77777777" w:rsidR="003E27EF" w:rsidRPr="00E81A01" w:rsidRDefault="003E27EF" w:rsidP="008B7321">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1C53B436" w14:textId="599BF0EF" w:rsidR="00FD37DA" w:rsidRPr="00E81A01" w:rsidRDefault="003E27EF" w:rsidP="00FD37DA">
      <w:pPr>
        <w:spacing w:after="0"/>
        <w:ind w:left="-90" w:right="-720" w:hanging="450"/>
        <w:jc w:val="both"/>
        <w:rPr>
          <w:b/>
          <w:bCs/>
          <w:sz w:val="21"/>
          <w:szCs w:val="21"/>
        </w:rPr>
      </w:pPr>
      <w:r w:rsidRPr="00E81A01">
        <w:rPr>
          <w:b/>
          <w:sz w:val="21"/>
        </w:rPr>
        <w:t>2.2.b : Description de l’environnement de stage</w:t>
      </w:r>
    </w:p>
    <w:p w14:paraId="411203F7" w14:textId="65ED46A6" w:rsidR="007D5904" w:rsidRPr="00E81A01" w:rsidRDefault="00101CF9" w:rsidP="007D5904">
      <w:pPr>
        <w:tabs>
          <w:tab w:val="left" w:pos="4680"/>
        </w:tabs>
        <w:spacing w:before="74" w:after="0" w:line="240" w:lineRule="auto"/>
        <w:ind w:left="-540" w:right="-540"/>
        <w:jc w:val="both"/>
        <w:rPr>
          <w:rFonts w:eastAsia="Arial" w:cs="Arial"/>
          <w:i/>
          <w:iCs/>
          <w:color w:val="808080" w:themeColor="background1" w:themeShade="80"/>
          <w:sz w:val="20"/>
          <w:szCs w:val="20"/>
        </w:rPr>
      </w:pPr>
      <w:r w:rsidRPr="00E81A01">
        <w:rPr>
          <w:i/>
          <w:color w:val="808080" w:themeColor="background1" w:themeShade="80"/>
          <w:sz w:val="20"/>
        </w:rPr>
        <w:t xml:space="preserve">Décrivez l’environnement de travail de </w:t>
      </w:r>
      <w:proofErr w:type="spellStart"/>
      <w:r w:rsidRPr="00E81A01">
        <w:rPr>
          <w:i/>
          <w:color w:val="808080" w:themeColor="background1" w:themeShade="80"/>
          <w:sz w:val="20"/>
        </w:rPr>
        <w:t>la</w:t>
      </w:r>
      <w:proofErr w:type="spellEnd"/>
      <w:r w:rsidRPr="00E81A01">
        <w:rPr>
          <w:i/>
          <w:color w:val="808080" w:themeColor="background1" w:themeShade="80"/>
          <w:sz w:val="20"/>
        </w:rPr>
        <w:t xml:space="preserve"> ou du stagiaire et le type de travail attendu. Par exemple, nommez les ressources, les installations, l’équipement et la formation spécialisée qui seront mis à sa disposition. En cas de travail à distance, quels moyens seront pris pour exposer les stagiaires aux activités et à la culture de l’organisme partenaire?</w:t>
      </w:r>
    </w:p>
    <w:p w14:paraId="137731D0" w14:textId="77777777" w:rsidR="00ED5BDD" w:rsidRPr="00E81A01" w:rsidRDefault="00ED5BDD" w:rsidP="007D5904">
      <w:pPr>
        <w:tabs>
          <w:tab w:val="left" w:pos="4680"/>
        </w:tabs>
        <w:spacing w:after="0" w:line="240" w:lineRule="auto"/>
        <w:ind w:right="-540"/>
        <w:jc w:val="both"/>
        <w:rPr>
          <w:rFonts w:eastAsia="Arial" w:cs="Arial"/>
          <w:i/>
          <w:iCs/>
          <w:color w:val="808080" w:themeColor="background1" w:themeShade="80"/>
          <w:sz w:val="20"/>
          <w:szCs w:val="20"/>
        </w:rPr>
      </w:pPr>
    </w:p>
    <w:sdt>
      <w:sdtPr>
        <w:rPr>
          <w:rFonts w:ascii="Arial" w:eastAsia="Times New Roman" w:hAnsi="Arial" w:cs="Arial"/>
          <w:sz w:val="21"/>
          <w:szCs w:val="21"/>
        </w:rPr>
        <w:id w:val="-2051601898"/>
        <w:placeholder>
          <w:docPart w:val="857B60C24FE145EE8337CB010FBD7F05"/>
        </w:placeholder>
        <w:showingPlcHdr/>
      </w:sdtPr>
      <w:sdtEndPr/>
      <w:sdtContent>
        <w:p w14:paraId="73812069" w14:textId="2D7E1943" w:rsidR="00ED5BDD" w:rsidRPr="00E81A01" w:rsidRDefault="00ED5BDD" w:rsidP="00ED5BDD">
          <w:pPr>
            <w:widowControl/>
            <w:tabs>
              <w:tab w:val="left" w:pos="720"/>
            </w:tabs>
            <w:ind w:left="-90" w:right="-720" w:hanging="450"/>
            <w:jc w:val="both"/>
            <w:rPr>
              <w:b/>
              <w:bCs/>
              <w:color w:val="2E98D4"/>
              <w:sz w:val="28"/>
              <w:szCs w:val="28"/>
            </w:rPr>
          </w:pPr>
          <w:r w:rsidRPr="00E81A01">
            <w:rPr>
              <w:rStyle w:val="Textedelespacerserv"/>
              <w:color w:val="auto"/>
              <w:sz w:val="21"/>
            </w:rPr>
            <w:t>Cliquez ou appuyez ici pour saisir du texte.</w:t>
          </w:r>
        </w:p>
      </w:sdtContent>
    </w:sdt>
    <w:p w14:paraId="40216FF6" w14:textId="48A8319F" w:rsidR="00ED5BDD" w:rsidRPr="00E81A01" w:rsidRDefault="00ED5BDD" w:rsidP="00101CF9">
      <w:pPr>
        <w:tabs>
          <w:tab w:val="left" w:pos="4680"/>
        </w:tabs>
        <w:spacing w:before="74" w:after="0" w:line="240" w:lineRule="auto"/>
        <w:ind w:left="-270" w:right="-540" w:hanging="270"/>
        <w:jc w:val="both"/>
        <w:rPr>
          <w:rFonts w:eastAsia="Arial" w:cs="Arial"/>
          <w:b/>
          <w:bCs/>
          <w:color w:val="808080" w:themeColor="background1" w:themeShade="80"/>
          <w:sz w:val="21"/>
          <w:szCs w:val="21"/>
        </w:rPr>
      </w:pPr>
      <w:r w:rsidRPr="00E81A01">
        <w:rPr>
          <w:b/>
          <w:sz w:val="21"/>
        </w:rPr>
        <w:t>2.2.c : Emplacement des activités du stage</w:t>
      </w:r>
    </w:p>
    <w:p w14:paraId="75B70C77" w14:textId="7F710434" w:rsidR="009E2209" w:rsidRPr="00E81A01" w:rsidRDefault="00027B5D" w:rsidP="00816C72">
      <w:pPr>
        <w:tabs>
          <w:tab w:val="left" w:pos="4680"/>
        </w:tabs>
        <w:spacing w:after="0" w:line="240" w:lineRule="auto"/>
        <w:ind w:left="-270" w:right="-540" w:hanging="270"/>
        <w:jc w:val="both"/>
        <w:rPr>
          <w:rFonts w:eastAsia="Arial" w:cs="Arial"/>
          <w:i/>
          <w:iCs/>
          <w:color w:val="808080" w:themeColor="background1" w:themeShade="80"/>
          <w:sz w:val="20"/>
          <w:szCs w:val="20"/>
        </w:rPr>
      </w:pPr>
      <w:r w:rsidRPr="00E81A01">
        <w:rPr>
          <w:i/>
          <w:color w:val="808080" w:themeColor="background1" w:themeShade="80"/>
          <w:sz w:val="20"/>
        </w:rPr>
        <w:t>Précisez quelles activités se dérouleront dans les locaux de l’organisme partenaire et lesquelles se dérouleront dans l’établissement d’enseignement de la ou du stagiaire.</w:t>
      </w:r>
    </w:p>
    <w:p w14:paraId="62CA9E49" w14:textId="77777777" w:rsidR="008E599D" w:rsidRPr="00E81A01" w:rsidRDefault="008E599D" w:rsidP="00816C72">
      <w:pPr>
        <w:tabs>
          <w:tab w:val="left" w:pos="4680"/>
        </w:tabs>
        <w:spacing w:after="0" w:line="240" w:lineRule="auto"/>
        <w:ind w:left="-270" w:right="-540" w:hanging="270"/>
        <w:jc w:val="both"/>
        <w:rPr>
          <w:rFonts w:eastAsia="Arial" w:cs="Arial"/>
          <w:i/>
          <w:iCs/>
          <w:color w:val="808080" w:themeColor="background1" w:themeShade="80"/>
          <w:sz w:val="20"/>
          <w:szCs w:val="20"/>
        </w:rPr>
      </w:pPr>
    </w:p>
    <w:p w14:paraId="1AEC5D9F" w14:textId="77777777" w:rsidR="008E599D" w:rsidRPr="00E81A01" w:rsidRDefault="008E599D" w:rsidP="008E599D">
      <w:pPr>
        <w:tabs>
          <w:tab w:val="left" w:pos="720"/>
        </w:tabs>
        <w:spacing w:after="0"/>
        <w:ind w:left="-90" w:right="-720" w:hanging="450"/>
        <w:jc w:val="both"/>
        <w:rPr>
          <w:rFonts w:ascii="Arial" w:eastAsia="Times New Roman" w:hAnsi="Arial" w:cs="Arial"/>
          <w:sz w:val="21"/>
          <w:szCs w:val="21"/>
        </w:rPr>
      </w:pPr>
      <w:r w:rsidRPr="00E81A01">
        <w:rPr>
          <w:sz w:val="20"/>
        </w:rPr>
        <w:t xml:space="preserve">% du projet passé dans les locaux de l’organisme partenaire : </w:t>
      </w:r>
      <w:sdt>
        <w:sdtPr>
          <w:rPr>
            <w:rFonts w:ascii="Arial" w:eastAsia="Times New Roman" w:hAnsi="Arial" w:cs="Arial"/>
            <w:sz w:val="21"/>
            <w:szCs w:val="21"/>
          </w:rPr>
          <w:id w:val="1098528454"/>
          <w:placeholder>
            <w:docPart w:val="483F01A6CDBB43D1AD286BDFCE29254F"/>
          </w:placeholder>
          <w:showingPlcHdr/>
        </w:sdtPr>
        <w:sdtEndPr/>
        <w:sdtContent>
          <w:r w:rsidRPr="00E81A01">
            <w:rPr>
              <w:rStyle w:val="Textedelespacerserv"/>
              <w:color w:val="auto"/>
              <w:sz w:val="21"/>
            </w:rPr>
            <w:t>Cliquez ou appuyez ici pour saisir du texte.</w:t>
          </w:r>
        </w:sdtContent>
      </w:sdt>
    </w:p>
    <w:p w14:paraId="7B14F7C6" w14:textId="1E8D9769" w:rsidR="00F57668" w:rsidRPr="00E81A01" w:rsidRDefault="008E599D" w:rsidP="008E599D">
      <w:pPr>
        <w:tabs>
          <w:tab w:val="left" w:pos="720"/>
        </w:tabs>
        <w:ind w:left="-90" w:right="-720" w:hanging="450"/>
        <w:jc w:val="both"/>
        <w:rPr>
          <w:rFonts w:ascii="Arial" w:eastAsia="Times New Roman" w:hAnsi="Arial" w:cs="Arial"/>
          <w:sz w:val="21"/>
          <w:szCs w:val="21"/>
        </w:rPr>
      </w:pPr>
      <w:r w:rsidRPr="00E81A01">
        <w:rPr>
          <w:sz w:val="20"/>
        </w:rPr>
        <w:t xml:space="preserve">% du projet passé à l’établissement d’enseignement : </w:t>
      </w:r>
      <w:sdt>
        <w:sdtPr>
          <w:rPr>
            <w:rFonts w:ascii="Arial" w:eastAsia="Times New Roman" w:hAnsi="Arial" w:cs="Arial"/>
            <w:sz w:val="21"/>
            <w:szCs w:val="21"/>
          </w:rPr>
          <w:id w:val="824248120"/>
          <w:placeholder>
            <w:docPart w:val="ED24B22716AF46FDA066345A7F303D17"/>
          </w:placeholder>
          <w:showingPlcHdr/>
        </w:sdtPr>
        <w:sdtEndPr/>
        <w:sdtContent>
          <w:r w:rsidRPr="00E81A01">
            <w:rPr>
              <w:rStyle w:val="Textedelespacerserv"/>
              <w:color w:val="auto"/>
              <w:sz w:val="21"/>
            </w:rPr>
            <w:t>Cliquez ou appuyez ici pour saisir du texte.</w:t>
          </w:r>
        </w:sdtContent>
      </w:sdt>
    </w:p>
    <w:sdt>
      <w:sdtPr>
        <w:rPr>
          <w:rFonts w:ascii="Arial" w:eastAsia="Times New Roman" w:hAnsi="Arial" w:cs="Arial"/>
          <w:sz w:val="21"/>
          <w:szCs w:val="21"/>
        </w:rPr>
        <w:id w:val="-47380770"/>
        <w:placeholder>
          <w:docPart w:val="3EADC2740F744A68B7EB6BA7F60813B9"/>
        </w:placeholder>
        <w:showingPlcHdr/>
      </w:sdtPr>
      <w:sdtEndPr/>
      <w:sdtContent>
        <w:p w14:paraId="1AC13633" w14:textId="3A28933F" w:rsidR="00C77530" w:rsidRPr="00E81A01" w:rsidRDefault="003E27EF" w:rsidP="00C77530">
          <w:pPr>
            <w:widowControl/>
            <w:tabs>
              <w:tab w:val="left" w:pos="720"/>
            </w:tabs>
            <w:ind w:left="-90" w:right="-720" w:hanging="450"/>
            <w:jc w:val="both"/>
            <w:rPr>
              <w:b/>
              <w:bCs/>
              <w:color w:val="2E98D4"/>
              <w:sz w:val="28"/>
              <w:szCs w:val="28"/>
            </w:rPr>
          </w:pPr>
          <w:r w:rsidRPr="00E81A01">
            <w:rPr>
              <w:rStyle w:val="Textedelespacerserv"/>
              <w:color w:val="auto"/>
              <w:sz w:val="21"/>
            </w:rPr>
            <w:t>Cliquez ou appuyez ici pour saisir du texte.</w:t>
          </w:r>
        </w:p>
      </w:sdtContent>
    </w:sdt>
    <w:p w14:paraId="2C416F1C" w14:textId="0F7A78F3" w:rsidR="00ED0D20" w:rsidRPr="00E81A01" w:rsidRDefault="00ED0D20" w:rsidP="00264759">
      <w:pPr>
        <w:tabs>
          <w:tab w:val="left" w:pos="4680"/>
        </w:tabs>
        <w:spacing w:before="74" w:line="240" w:lineRule="auto"/>
        <w:ind w:left="-90" w:right="-720" w:hanging="450"/>
        <w:jc w:val="both"/>
        <w:rPr>
          <w:rFonts w:eastAsia="Arial" w:cs="Arial"/>
          <w:b/>
          <w:bCs/>
          <w:sz w:val="24"/>
          <w:szCs w:val="24"/>
        </w:rPr>
      </w:pPr>
      <w:r w:rsidRPr="00E81A01">
        <w:rPr>
          <w:b/>
          <w:sz w:val="24"/>
        </w:rPr>
        <w:t>2.3 COLLABORATIONS</w:t>
      </w:r>
    </w:p>
    <w:p w14:paraId="65505199" w14:textId="18EE9CB5" w:rsidR="00ED0D20" w:rsidRPr="00E81A01" w:rsidRDefault="00ED0D20" w:rsidP="00ED0D20">
      <w:pPr>
        <w:tabs>
          <w:tab w:val="left" w:pos="4680"/>
        </w:tabs>
        <w:spacing w:before="74" w:after="0" w:line="240" w:lineRule="auto"/>
        <w:ind w:left="-90" w:right="-720" w:hanging="450"/>
        <w:jc w:val="both"/>
        <w:rPr>
          <w:rFonts w:eastAsia="Arial" w:cs="Arial"/>
          <w:b/>
          <w:bCs/>
          <w:sz w:val="21"/>
          <w:szCs w:val="21"/>
        </w:rPr>
      </w:pPr>
      <w:r w:rsidRPr="00E81A01">
        <w:rPr>
          <w:b/>
          <w:sz w:val="21"/>
        </w:rPr>
        <w:t>2.3.a : Historique de collaboration</w:t>
      </w:r>
    </w:p>
    <w:p w14:paraId="55573EE9" w14:textId="7FA10814" w:rsidR="00ED0D20" w:rsidRPr="00E81A01" w:rsidRDefault="00ED0D20" w:rsidP="00ED0D20">
      <w:pPr>
        <w:tabs>
          <w:tab w:val="left" w:pos="4680"/>
        </w:tabs>
        <w:spacing w:before="74" w:after="0" w:line="240" w:lineRule="auto"/>
        <w:ind w:left="-270" w:right="-360" w:hanging="270"/>
        <w:jc w:val="both"/>
        <w:rPr>
          <w:rFonts w:eastAsia="Arial" w:cs="Arial"/>
          <w:sz w:val="20"/>
          <w:szCs w:val="20"/>
        </w:rPr>
      </w:pPr>
      <w:r w:rsidRPr="00E81A01">
        <w:rPr>
          <w:sz w:val="20"/>
        </w:rPr>
        <w:t xml:space="preserve">Est-ce que </w:t>
      </w:r>
      <w:proofErr w:type="spellStart"/>
      <w:r w:rsidRPr="00E81A01">
        <w:rPr>
          <w:sz w:val="20"/>
        </w:rPr>
        <w:t>la</w:t>
      </w:r>
      <w:proofErr w:type="spellEnd"/>
      <w:r w:rsidRPr="00E81A01">
        <w:rPr>
          <w:sz w:val="20"/>
        </w:rPr>
        <w:t xml:space="preserve"> ou le stagiaire ou la professeure superviseure ou le professeur superviseur ont déjà travaillé avec l’organisme partenaire? </w:t>
      </w:r>
    </w:p>
    <w:p w14:paraId="009C1AD6" w14:textId="5FD7AF15" w:rsidR="0007510A" w:rsidRPr="00E81A01" w:rsidRDefault="000D06CC" w:rsidP="0007510A">
      <w:pPr>
        <w:tabs>
          <w:tab w:val="left" w:pos="4680"/>
        </w:tabs>
        <w:spacing w:after="0"/>
        <w:ind w:left="-270" w:right="-540"/>
        <w:jc w:val="both"/>
        <w:rPr>
          <w:rFonts w:cstheme="minorHAnsi"/>
          <w:sz w:val="20"/>
          <w:szCs w:val="20"/>
        </w:rPr>
      </w:pPr>
      <w:sdt>
        <w:sdtPr>
          <w:rPr>
            <w:rFonts w:ascii="MS Gothic" w:eastAsia="MS Gothic" w:hAnsi="MS Gothic" w:cs="Segoe UI Symbol"/>
            <w:sz w:val="20"/>
            <w:szCs w:val="20"/>
          </w:rPr>
          <w:id w:val="-643885569"/>
          <w14:checkbox>
            <w14:checked w14:val="0"/>
            <w14:checkedState w14:val="2612" w14:font="MS Gothic"/>
            <w14:uncheckedState w14:val="2610" w14:font="MS Gothic"/>
          </w14:checkbox>
        </w:sdtPr>
        <w:sdtEndPr/>
        <w:sdtContent>
          <w:r w:rsidR="00F379E0" w:rsidRPr="00E81A01">
            <w:rPr>
              <w:rFonts w:ascii="MS Gothic" w:eastAsia="MS Gothic" w:hAnsi="MS Gothic" w:cs="Segoe UI Symbol" w:hint="eastAsia"/>
              <w:sz w:val="20"/>
              <w:szCs w:val="20"/>
            </w:rPr>
            <w:t>☐</w:t>
          </w:r>
        </w:sdtContent>
      </w:sdt>
      <w:r w:rsidR="00490958" w:rsidRPr="00E81A01">
        <w:rPr>
          <w:sz w:val="20"/>
        </w:rPr>
        <w:t xml:space="preserve"> Oui</w:t>
      </w:r>
    </w:p>
    <w:p w14:paraId="7FBE4680" w14:textId="673F0F28" w:rsidR="0007510A" w:rsidRPr="00E81A01" w:rsidRDefault="000D06CC" w:rsidP="0007510A">
      <w:pPr>
        <w:tabs>
          <w:tab w:val="left" w:pos="4680"/>
        </w:tabs>
        <w:spacing w:after="0"/>
        <w:ind w:left="-270" w:right="-540"/>
        <w:jc w:val="both"/>
        <w:rPr>
          <w:rFonts w:cstheme="minorHAnsi"/>
          <w:sz w:val="20"/>
          <w:szCs w:val="20"/>
        </w:rPr>
      </w:pPr>
      <w:sdt>
        <w:sdtPr>
          <w:rPr>
            <w:rFonts w:ascii="MS Gothic" w:eastAsia="MS Gothic" w:hAnsi="MS Gothic" w:cs="Segoe UI Symbol"/>
            <w:sz w:val="20"/>
            <w:szCs w:val="20"/>
          </w:rPr>
          <w:id w:val="681476442"/>
          <w14:checkbox>
            <w14:checked w14:val="0"/>
            <w14:checkedState w14:val="2612" w14:font="MS Gothic"/>
            <w14:uncheckedState w14:val="2610" w14:font="MS Gothic"/>
          </w14:checkbox>
        </w:sdtPr>
        <w:sdtEndPr/>
        <w:sdtContent>
          <w:r w:rsidR="0007510A" w:rsidRPr="00E81A01">
            <w:rPr>
              <w:rFonts w:ascii="MS Gothic" w:eastAsia="MS Gothic" w:hAnsi="MS Gothic" w:cs="Segoe UI Symbol" w:hint="eastAsia"/>
              <w:sz w:val="20"/>
              <w:szCs w:val="20"/>
            </w:rPr>
            <w:t>☐</w:t>
          </w:r>
        </w:sdtContent>
      </w:sdt>
      <w:r w:rsidR="00490958" w:rsidRPr="00E81A01">
        <w:rPr>
          <w:sz w:val="20"/>
        </w:rPr>
        <w:t xml:space="preserve"> Non </w:t>
      </w:r>
    </w:p>
    <w:p w14:paraId="054B7B1C" w14:textId="77777777" w:rsidR="00F57668" w:rsidRPr="00E81A01" w:rsidRDefault="00F57668" w:rsidP="0007510A">
      <w:pPr>
        <w:tabs>
          <w:tab w:val="left" w:pos="4680"/>
        </w:tabs>
        <w:spacing w:after="0"/>
        <w:ind w:left="-270" w:right="-540"/>
        <w:jc w:val="both"/>
        <w:rPr>
          <w:rFonts w:cstheme="minorHAnsi"/>
          <w:i/>
          <w:iCs/>
          <w:color w:val="808080" w:themeColor="background1" w:themeShade="80"/>
          <w:sz w:val="20"/>
          <w:szCs w:val="20"/>
        </w:rPr>
      </w:pPr>
    </w:p>
    <w:p w14:paraId="3C50247A" w14:textId="32ED2B17" w:rsidR="00F57668" w:rsidRPr="00E81A01" w:rsidRDefault="00F57668" w:rsidP="00F57668">
      <w:pPr>
        <w:widowControl/>
        <w:tabs>
          <w:tab w:val="left" w:pos="720"/>
        </w:tabs>
        <w:ind w:left="-90" w:right="-720" w:hanging="450"/>
        <w:jc w:val="both"/>
        <w:rPr>
          <w:rFonts w:ascii="Arial" w:eastAsia="Times New Roman" w:hAnsi="Arial" w:cs="Arial"/>
          <w:sz w:val="21"/>
          <w:szCs w:val="21"/>
        </w:rPr>
      </w:pPr>
      <w:r w:rsidRPr="00E81A01">
        <w:rPr>
          <w:i/>
          <w:color w:val="808080" w:themeColor="background1" w:themeShade="80"/>
          <w:sz w:val="20"/>
        </w:rPr>
        <w:t xml:space="preserve">Si oui, veuillez fournir des détails ici : </w:t>
      </w:r>
      <w:sdt>
        <w:sdtPr>
          <w:rPr>
            <w:rFonts w:ascii="Arial" w:eastAsia="Times New Roman" w:hAnsi="Arial" w:cs="Arial"/>
            <w:sz w:val="21"/>
            <w:szCs w:val="21"/>
          </w:rPr>
          <w:id w:val="277144985"/>
          <w:placeholder>
            <w:docPart w:val="745E77CFB7514F53BF3290C741D2C0EC"/>
          </w:placeholder>
          <w:showingPlcHdr/>
        </w:sdtPr>
        <w:sdtEndPr/>
        <w:sdtContent>
          <w:r w:rsidRPr="00E81A01">
            <w:rPr>
              <w:rStyle w:val="Textedelespacerserv"/>
              <w:color w:val="auto"/>
              <w:sz w:val="21"/>
            </w:rPr>
            <w:t>Cliquez ou appuyez ici pour saisir du texte.</w:t>
          </w:r>
        </w:sdtContent>
      </w:sdt>
    </w:p>
    <w:p w14:paraId="02248EF4" w14:textId="1BDC7C60" w:rsidR="009151D7" w:rsidRPr="00E81A01" w:rsidRDefault="009151D7" w:rsidP="009151D7">
      <w:pPr>
        <w:tabs>
          <w:tab w:val="left" w:pos="4680"/>
        </w:tabs>
        <w:spacing w:before="74" w:after="0" w:line="240" w:lineRule="auto"/>
        <w:ind w:left="-90" w:right="-720" w:hanging="450"/>
        <w:jc w:val="both"/>
        <w:rPr>
          <w:rFonts w:eastAsia="Arial" w:cs="Arial"/>
          <w:b/>
          <w:bCs/>
          <w:sz w:val="21"/>
          <w:szCs w:val="21"/>
        </w:rPr>
      </w:pPr>
      <w:r w:rsidRPr="00E81A01">
        <w:rPr>
          <w:b/>
          <w:sz w:val="21"/>
        </w:rPr>
        <w:t>2.3.b : Description de la collaboration</w:t>
      </w:r>
    </w:p>
    <w:p w14:paraId="5BC1D786" w14:textId="5FBFD81B" w:rsidR="00BD1546" w:rsidRPr="00E81A01" w:rsidRDefault="287BA93E" w:rsidP="1861F9F0">
      <w:pPr>
        <w:tabs>
          <w:tab w:val="left" w:pos="4680"/>
        </w:tabs>
        <w:spacing w:before="74" w:after="0" w:line="240" w:lineRule="auto"/>
        <w:ind w:left="-90" w:right="-720" w:hanging="450"/>
        <w:jc w:val="both"/>
        <w:rPr>
          <w:rFonts w:eastAsia="Arial" w:cs="Arial"/>
          <w:i/>
          <w:iCs/>
          <w:color w:val="808080" w:themeColor="background1" w:themeShade="80"/>
          <w:sz w:val="20"/>
          <w:szCs w:val="20"/>
        </w:rPr>
      </w:pPr>
      <w:r w:rsidRPr="00E81A01">
        <w:rPr>
          <w:i/>
          <w:color w:val="808080" w:themeColor="background1" w:themeShade="80"/>
          <w:sz w:val="20"/>
        </w:rPr>
        <w:t xml:space="preserve">i. Le projet </w:t>
      </w:r>
      <w:proofErr w:type="spellStart"/>
      <w:r w:rsidRPr="00E81A01">
        <w:rPr>
          <w:i/>
          <w:color w:val="808080" w:themeColor="background1" w:themeShade="80"/>
          <w:sz w:val="20"/>
        </w:rPr>
        <w:t>prévoit-il</w:t>
      </w:r>
      <w:proofErr w:type="spellEnd"/>
      <w:r w:rsidRPr="00E81A01">
        <w:rPr>
          <w:i/>
          <w:color w:val="808080" w:themeColor="background1" w:themeShade="80"/>
          <w:sz w:val="20"/>
        </w:rPr>
        <w:t xml:space="preserve"> l’utilisation des ressources ou des installations de l’établissement d’enseignement? Si oui, veuillez préciser. </w:t>
      </w:r>
    </w:p>
    <w:p w14:paraId="34957E19" w14:textId="016C9ADA" w:rsidR="00ED0D20" w:rsidRPr="00E81A01" w:rsidRDefault="0003688D" w:rsidP="003E217D">
      <w:pPr>
        <w:tabs>
          <w:tab w:val="left" w:pos="4680"/>
        </w:tabs>
        <w:spacing w:before="74" w:after="0" w:line="240" w:lineRule="auto"/>
        <w:ind w:left="-540" w:right="-360"/>
        <w:jc w:val="both"/>
        <w:rPr>
          <w:rFonts w:eastAsia="Arial" w:cs="Arial"/>
          <w:i/>
          <w:iCs/>
          <w:color w:val="808080" w:themeColor="background1" w:themeShade="80"/>
          <w:sz w:val="20"/>
          <w:szCs w:val="20"/>
        </w:rPr>
      </w:pPr>
      <w:r w:rsidRPr="00E81A01">
        <w:rPr>
          <w:i/>
          <w:color w:val="808080" w:themeColor="background1" w:themeShade="80"/>
          <w:sz w:val="20"/>
        </w:rPr>
        <w:t xml:space="preserve">ii. Expliquez le </w:t>
      </w:r>
      <w:r w:rsidRPr="00E81A01">
        <w:rPr>
          <w:b/>
          <w:i/>
          <w:color w:val="808080" w:themeColor="background1" w:themeShade="80"/>
          <w:sz w:val="20"/>
        </w:rPr>
        <w:t>type et la fréquence des interactions</w:t>
      </w:r>
      <w:r w:rsidRPr="00E81A01">
        <w:rPr>
          <w:i/>
          <w:color w:val="808080" w:themeColor="background1" w:themeShade="80"/>
          <w:sz w:val="20"/>
        </w:rPr>
        <w:t xml:space="preserve"> (p. ex., réunions, appels téléphoniques, accès) entre </w:t>
      </w:r>
      <w:proofErr w:type="spellStart"/>
      <w:r w:rsidRPr="00E81A01">
        <w:rPr>
          <w:i/>
          <w:color w:val="808080" w:themeColor="background1" w:themeShade="80"/>
          <w:sz w:val="20"/>
        </w:rPr>
        <w:t>la</w:t>
      </w:r>
      <w:proofErr w:type="spellEnd"/>
      <w:r w:rsidRPr="00E81A01">
        <w:rPr>
          <w:i/>
          <w:color w:val="808080" w:themeColor="background1" w:themeShade="80"/>
          <w:sz w:val="20"/>
        </w:rPr>
        <w:t xml:space="preserve"> ou le stagiaire, </w:t>
      </w:r>
      <w:proofErr w:type="spellStart"/>
      <w:r w:rsidRPr="00E81A01">
        <w:rPr>
          <w:i/>
          <w:color w:val="808080" w:themeColor="background1" w:themeShade="80"/>
          <w:sz w:val="20"/>
        </w:rPr>
        <w:t>la</w:t>
      </w:r>
      <w:proofErr w:type="spellEnd"/>
      <w:r w:rsidRPr="00E81A01">
        <w:rPr>
          <w:i/>
          <w:color w:val="808080" w:themeColor="background1" w:themeShade="80"/>
          <w:sz w:val="20"/>
        </w:rPr>
        <w:t xml:space="preserve"> ou le </w:t>
      </w:r>
      <w:proofErr w:type="spellStart"/>
      <w:r w:rsidRPr="00E81A01">
        <w:rPr>
          <w:i/>
          <w:color w:val="808080" w:themeColor="background1" w:themeShade="80"/>
          <w:sz w:val="20"/>
        </w:rPr>
        <w:t>superviseur·e</w:t>
      </w:r>
      <w:proofErr w:type="spellEnd"/>
      <w:r w:rsidRPr="00E81A01">
        <w:rPr>
          <w:i/>
          <w:color w:val="808080" w:themeColor="background1" w:themeShade="80"/>
          <w:sz w:val="20"/>
        </w:rPr>
        <w:t xml:space="preserve"> de l’organisme partenaire ainsi que la ou le </w:t>
      </w:r>
      <w:proofErr w:type="spellStart"/>
      <w:r w:rsidRPr="00E81A01">
        <w:rPr>
          <w:i/>
          <w:color w:val="808080" w:themeColor="background1" w:themeShade="80"/>
          <w:sz w:val="20"/>
        </w:rPr>
        <w:t>professeur·e</w:t>
      </w:r>
      <w:proofErr w:type="spellEnd"/>
      <w:r w:rsidRPr="00E81A01">
        <w:rPr>
          <w:i/>
          <w:color w:val="808080" w:themeColor="background1" w:themeShade="80"/>
          <w:sz w:val="20"/>
        </w:rPr>
        <w:t xml:space="preserve"> </w:t>
      </w:r>
      <w:proofErr w:type="spellStart"/>
      <w:r w:rsidRPr="00E81A01">
        <w:rPr>
          <w:i/>
          <w:color w:val="808080" w:themeColor="background1" w:themeShade="80"/>
          <w:sz w:val="20"/>
        </w:rPr>
        <w:t>superviseur·e</w:t>
      </w:r>
      <w:proofErr w:type="spellEnd"/>
      <w:r w:rsidRPr="00E81A01">
        <w:rPr>
          <w:i/>
          <w:color w:val="808080" w:themeColor="background1" w:themeShade="80"/>
          <w:sz w:val="20"/>
        </w:rPr>
        <w:t xml:space="preserve">. Si d’autres personnes supervisent </w:t>
      </w:r>
      <w:proofErr w:type="spellStart"/>
      <w:r w:rsidRPr="00E81A01">
        <w:rPr>
          <w:i/>
          <w:color w:val="808080" w:themeColor="background1" w:themeShade="80"/>
          <w:sz w:val="20"/>
        </w:rPr>
        <w:t>la</w:t>
      </w:r>
      <w:proofErr w:type="spellEnd"/>
      <w:r w:rsidRPr="00E81A01">
        <w:rPr>
          <w:i/>
          <w:color w:val="808080" w:themeColor="background1" w:themeShade="80"/>
          <w:sz w:val="20"/>
        </w:rPr>
        <w:t xml:space="preserve"> ou le stagiaire, veuillez expliquer leurs rôles dans cette section. </w:t>
      </w:r>
    </w:p>
    <w:p w14:paraId="66135687" w14:textId="77777777" w:rsidR="00ED0D20" w:rsidRPr="00E81A01" w:rsidRDefault="00ED0D20" w:rsidP="00ED0D20">
      <w:pPr>
        <w:tabs>
          <w:tab w:val="left" w:pos="4680"/>
        </w:tabs>
        <w:spacing w:before="74" w:after="0" w:line="240" w:lineRule="auto"/>
        <w:ind w:left="-90" w:right="-720" w:hanging="450"/>
        <w:jc w:val="both"/>
        <w:rPr>
          <w:rFonts w:eastAsia="Arial" w:cs="Arial"/>
          <w:b/>
          <w:bCs/>
          <w:sz w:val="21"/>
          <w:szCs w:val="21"/>
        </w:rPr>
      </w:pPr>
    </w:p>
    <w:sdt>
      <w:sdtPr>
        <w:rPr>
          <w:rFonts w:ascii="Arial" w:eastAsia="Times New Roman" w:hAnsi="Arial" w:cs="Arial"/>
          <w:sz w:val="21"/>
          <w:szCs w:val="21"/>
        </w:rPr>
        <w:id w:val="-256378894"/>
        <w:placeholder>
          <w:docPart w:val="3709A09C9CB249A29F5E5674558BA6AB"/>
        </w:placeholder>
        <w:showingPlcHdr/>
      </w:sdtPr>
      <w:sdtEndPr/>
      <w:sdtContent>
        <w:p w14:paraId="53521F13" w14:textId="46AA1F2C" w:rsidR="00264759" w:rsidRPr="00E81A01" w:rsidRDefault="00ED0D20" w:rsidP="00451EB2">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7763FC6A" w14:textId="5DD272ED" w:rsidR="00ED0D20" w:rsidRPr="00E81A01" w:rsidRDefault="005C4FF6" w:rsidP="00264759">
      <w:pPr>
        <w:ind w:left="-540" w:right="-630"/>
        <w:rPr>
          <w:b/>
          <w:bCs/>
          <w:color w:val="00B0F0"/>
          <w:sz w:val="28"/>
          <w:szCs w:val="28"/>
        </w:rPr>
      </w:pPr>
      <w:r w:rsidRPr="00E81A01">
        <w:rPr>
          <w:b/>
          <w:color w:val="00B0F0"/>
          <w:sz w:val="28"/>
        </w:rPr>
        <w:t xml:space="preserve">3. Exigences relatives aux propositions qui comprennent l’engagement avec des communautés ou des partenaires autochtones </w:t>
      </w:r>
      <w:r w:rsidRPr="00E81A01">
        <w:rPr>
          <w:b/>
          <w:color w:val="FF0000"/>
          <w:sz w:val="28"/>
        </w:rPr>
        <w:t>(le cas échéant)</w:t>
      </w:r>
    </w:p>
    <w:p w14:paraId="09AC334D" w14:textId="6D8FD63F" w:rsidR="00872CED" w:rsidRPr="00E81A01" w:rsidRDefault="005C4FF6" w:rsidP="00872CED">
      <w:pPr>
        <w:tabs>
          <w:tab w:val="left" w:pos="4680"/>
        </w:tabs>
        <w:spacing w:before="74" w:after="0" w:line="240" w:lineRule="auto"/>
        <w:ind w:left="-540" w:right="-450"/>
        <w:jc w:val="both"/>
        <w:rPr>
          <w:rFonts w:eastAsia="Arial" w:cs="Arial"/>
          <w:b/>
          <w:bCs/>
          <w:color w:val="000000" w:themeColor="text1"/>
          <w:sz w:val="24"/>
          <w:szCs w:val="24"/>
        </w:rPr>
      </w:pPr>
      <w:r w:rsidRPr="00E81A01">
        <w:rPr>
          <w:b/>
          <w:color w:val="000000" w:themeColor="text1"/>
          <w:sz w:val="24"/>
        </w:rPr>
        <w:t>3.1. SOUTIEN AUX COMMUNAUTÉS AUTOCHTONES IMPLIQUÉES</w:t>
      </w:r>
    </w:p>
    <w:p w14:paraId="4E77880B" w14:textId="69E7DEF7" w:rsidR="00ED0D20" w:rsidRPr="00E81A01" w:rsidRDefault="00872CED" w:rsidP="00872CED">
      <w:pPr>
        <w:tabs>
          <w:tab w:val="left" w:pos="4680"/>
        </w:tabs>
        <w:spacing w:before="74" w:after="0" w:line="240" w:lineRule="auto"/>
        <w:ind w:left="-540" w:right="-450"/>
        <w:jc w:val="both"/>
        <w:rPr>
          <w:rFonts w:eastAsia="Arial" w:cs="Arial"/>
          <w:i/>
          <w:iCs/>
          <w:color w:val="808080" w:themeColor="background1" w:themeShade="80"/>
          <w:sz w:val="20"/>
          <w:szCs w:val="20"/>
        </w:rPr>
      </w:pPr>
      <w:r w:rsidRPr="00E81A01">
        <w:rPr>
          <w:i/>
          <w:color w:val="808080" w:themeColor="background1" w:themeShade="80"/>
          <w:sz w:val="20"/>
        </w:rPr>
        <w:t>Décrivez comment les communautés autochtones, les Aînées et les Aînés ainsi que les Gardiennes et Gardiens du savoir ont participé à l’élaboration de la proposition de projet.</w:t>
      </w:r>
      <w:r w:rsidRPr="00E81A01">
        <w:rPr>
          <w:b/>
          <w:color w:val="808080" w:themeColor="background1" w:themeShade="80"/>
          <w:sz w:val="21"/>
        </w:rPr>
        <w:t xml:space="preserve"> </w:t>
      </w:r>
      <w:r w:rsidRPr="00E81A01">
        <w:rPr>
          <w:i/>
          <w:color w:val="808080" w:themeColor="background1" w:themeShade="80"/>
          <w:sz w:val="20"/>
        </w:rPr>
        <w:t xml:space="preserve">Expliquez comment les communautés autochtones accéderont aux connaissances et aux données découlant du projet, les utiliseront et en assureront la gouvernance. Vous pouvez aussi joindre une lettre de soutien à votre demande rédigée par </w:t>
      </w:r>
      <w:proofErr w:type="spellStart"/>
      <w:r w:rsidRPr="00E81A01">
        <w:rPr>
          <w:i/>
          <w:color w:val="808080" w:themeColor="background1" w:themeShade="80"/>
          <w:sz w:val="20"/>
        </w:rPr>
        <w:t>un·e</w:t>
      </w:r>
      <w:proofErr w:type="spellEnd"/>
      <w:r w:rsidRPr="00E81A01">
        <w:rPr>
          <w:i/>
          <w:color w:val="808080" w:themeColor="background1" w:themeShade="80"/>
          <w:sz w:val="20"/>
        </w:rPr>
        <w:t xml:space="preserve"> ou deux </w:t>
      </w:r>
      <w:proofErr w:type="spellStart"/>
      <w:r w:rsidRPr="00E81A01">
        <w:rPr>
          <w:i/>
          <w:color w:val="808080" w:themeColor="background1" w:themeShade="80"/>
          <w:sz w:val="20"/>
        </w:rPr>
        <w:t>Aîné·e·s</w:t>
      </w:r>
      <w:proofErr w:type="spellEnd"/>
      <w:r w:rsidRPr="00E81A01">
        <w:rPr>
          <w:i/>
          <w:color w:val="808080" w:themeColor="background1" w:themeShade="80"/>
          <w:sz w:val="20"/>
        </w:rPr>
        <w:t xml:space="preserve"> autochtones de la communauté qui sont autorisés à vous parler au nom des intérêts de la communauté.</w:t>
      </w:r>
    </w:p>
    <w:p w14:paraId="3AE93EDD" w14:textId="77777777" w:rsidR="00762BF1" w:rsidRPr="00E81A01" w:rsidRDefault="00762BF1" w:rsidP="00872CED">
      <w:pPr>
        <w:tabs>
          <w:tab w:val="left" w:pos="4680"/>
        </w:tabs>
        <w:spacing w:before="74" w:after="0" w:line="240" w:lineRule="auto"/>
        <w:ind w:left="-540" w:right="-450"/>
        <w:jc w:val="both"/>
        <w:rPr>
          <w:rFonts w:eastAsia="Arial" w:cs="Arial"/>
          <w:i/>
          <w:iCs/>
          <w:color w:val="808080" w:themeColor="background1" w:themeShade="80"/>
          <w:sz w:val="20"/>
          <w:szCs w:val="20"/>
        </w:rPr>
      </w:pPr>
    </w:p>
    <w:sdt>
      <w:sdtPr>
        <w:rPr>
          <w:rFonts w:ascii="Arial" w:eastAsia="Times New Roman" w:hAnsi="Arial" w:cs="Arial"/>
          <w:sz w:val="21"/>
          <w:szCs w:val="21"/>
        </w:rPr>
        <w:id w:val="-1501343817"/>
        <w:placeholder>
          <w:docPart w:val="CE2E35D0643C4CC4B9999033BAC44035"/>
        </w:placeholder>
        <w:showingPlcHdr/>
      </w:sdtPr>
      <w:sdtEndPr/>
      <w:sdtContent>
        <w:p w14:paraId="13CDF820" w14:textId="133599D3" w:rsidR="00762BF1" w:rsidRPr="00E81A01" w:rsidRDefault="00762BF1" w:rsidP="006A56A0">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7257667F" w14:textId="3BA5F337" w:rsidR="00872CED" w:rsidRPr="00E81A01" w:rsidRDefault="00D06F2C" w:rsidP="00872CED">
      <w:pPr>
        <w:tabs>
          <w:tab w:val="left" w:pos="4680"/>
        </w:tabs>
        <w:spacing w:before="74" w:after="0" w:line="240" w:lineRule="auto"/>
        <w:ind w:left="-540" w:right="-450"/>
        <w:jc w:val="both"/>
        <w:rPr>
          <w:rFonts w:eastAsia="Arial" w:cs="Arial"/>
          <w:b/>
          <w:bCs/>
          <w:color w:val="000000" w:themeColor="text1"/>
          <w:sz w:val="24"/>
          <w:szCs w:val="24"/>
        </w:rPr>
      </w:pPr>
      <w:r w:rsidRPr="0D59B21D">
        <w:rPr>
          <w:b/>
          <w:bCs/>
          <w:color w:val="000000" w:themeColor="text1"/>
          <w:sz w:val="24"/>
          <w:szCs w:val="24"/>
        </w:rPr>
        <w:t>3</w:t>
      </w:r>
      <w:r w:rsidR="548605A1" w:rsidRPr="0D59B21D">
        <w:rPr>
          <w:b/>
          <w:bCs/>
          <w:color w:val="000000" w:themeColor="text1"/>
          <w:sz w:val="24"/>
          <w:szCs w:val="24"/>
        </w:rPr>
        <w:t>.</w:t>
      </w:r>
      <w:r w:rsidRPr="0D59B21D">
        <w:rPr>
          <w:b/>
          <w:bCs/>
          <w:color w:val="000000" w:themeColor="text1"/>
          <w:sz w:val="24"/>
          <w:szCs w:val="24"/>
        </w:rPr>
        <w:t>2. EXPÉRIENCE DE L’ÉQUIPE DU PROJET AVEC LES COMMUNAUTÉS AUTOCHTONES</w:t>
      </w:r>
    </w:p>
    <w:p w14:paraId="685EFBFE" w14:textId="4942A8B2" w:rsidR="00ED0D20" w:rsidRPr="00E81A01" w:rsidRDefault="00ED0D20" w:rsidP="00762BF1">
      <w:pPr>
        <w:tabs>
          <w:tab w:val="left" w:pos="4680"/>
        </w:tabs>
        <w:spacing w:before="74" w:after="0" w:line="240" w:lineRule="auto"/>
        <w:ind w:left="-540" w:right="-450"/>
        <w:jc w:val="both"/>
        <w:rPr>
          <w:rFonts w:eastAsia="Arial" w:cs="Arial"/>
          <w:i/>
          <w:iCs/>
          <w:color w:val="808080" w:themeColor="background1" w:themeShade="80"/>
          <w:sz w:val="20"/>
          <w:szCs w:val="20"/>
        </w:rPr>
      </w:pPr>
      <w:r w:rsidRPr="00E81A01">
        <w:rPr>
          <w:i/>
          <w:color w:val="808080" w:themeColor="background1" w:themeShade="80"/>
          <w:sz w:val="20"/>
        </w:rPr>
        <w:t>Quelle est l’</w:t>
      </w:r>
      <w:r w:rsidRPr="00E81A01">
        <w:rPr>
          <w:b/>
          <w:i/>
          <w:color w:val="808080" w:themeColor="background1" w:themeShade="80"/>
          <w:sz w:val="20"/>
        </w:rPr>
        <w:t>expérience de l’équipe du projet avec la recherche ou les projets liés aux communautés autochtones</w:t>
      </w:r>
      <w:r w:rsidRPr="00E81A01">
        <w:rPr>
          <w:i/>
          <w:color w:val="808080" w:themeColor="background1" w:themeShade="80"/>
          <w:sz w:val="20"/>
        </w:rPr>
        <w:t xml:space="preserve">? Veuillez inclure les plans permettant de combler toute déficience en matière de compétences de l’équipe du projet, y compris la formation, les directives et le mentorat offerts à la ou au stagiaire. </w:t>
      </w:r>
    </w:p>
    <w:p w14:paraId="1EF62361" w14:textId="77777777" w:rsidR="00ED0D20" w:rsidRPr="00E81A01" w:rsidRDefault="00ED0D20" w:rsidP="00ED0D20">
      <w:pPr>
        <w:spacing w:after="0"/>
        <w:ind w:left="-90" w:right="-720" w:hanging="450"/>
        <w:jc w:val="both"/>
        <w:rPr>
          <w:b/>
          <w:bCs/>
          <w:sz w:val="21"/>
          <w:szCs w:val="21"/>
        </w:rPr>
      </w:pPr>
    </w:p>
    <w:sdt>
      <w:sdtPr>
        <w:rPr>
          <w:rFonts w:ascii="Arial" w:eastAsia="Times New Roman" w:hAnsi="Arial" w:cs="Arial"/>
          <w:sz w:val="21"/>
          <w:szCs w:val="21"/>
        </w:rPr>
        <w:id w:val="-1657996445"/>
        <w:placeholder>
          <w:docPart w:val="94AFF740BDC949058A0EF96E79C79470"/>
        </w:placeholder>
        <w:showingPlcHdr/>
      </w:sdtPr>
      <w:sdtEndPr/>
      <w:sdtContent>
        <w:p w14:paraId="63B80D7D" w14:textId="77777777" w:rsidR="00ED0D20" w:rsidRPr="00E81A01" w:rsidRDefault="00ED0D20" w:rsidP="00ED0D20">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6F9F2710" w14:textId="03400E39" w:rsidR="00762BF1" w:rsidRPr="00E81A01" w:rsidRDefault="00762BF1" w:rsidP="00762BF1">
      <w:pPr>
        <w:widowControl/>
        <w:tabs>
          <w:tab w:val="left" w:pos="720"/>
        </w:tabs>
        <w:spacing w:after="0"/>
        <w:ind w:left="-90" w:right="-720" w:hanging="450"/>
        <w:jc w:val="both"/>
        <w:rPr>
          <w:b/>
          <w:bCs/>
          <w:color w:val="2E98D4"/>
          <w:sz w:val="28"/>
          <w:szCs w:val="28"/>
        </w:rPr>
      </w:pPr>
      <w:r w:rsidRPr="00E81A01">
        <w:rPr>
          <w:b/>
          <w:color w:val="2E98D4"/>
          <w:sz w:val="28"/>
        </w:rPr>
        <w:t xml:space="preserve">4. Propriété intellectuelle </w:t>
      </w:r>
      <w:r w:rsidRPr="00E81A01">
        <w:rPr>
          <w:b/>
          <w:color w:val="FF0000"/>
          <w:sz w:val="28"/>
        </w:rPr>
        <w:t>(le cas échéant)</w:t>
      </w:r>
    </w:p>
    <w:p w14:paraId="6F124F08" w14:textId="56E42AD0" w:rsidR="00ED0D20" w:rsidRPr="00E81A01" w:rsidRDefault="00ED0D20" w:rsidP="00762BF1">
      <w:pPr>
        <w:tabs>
          <w:tab w:val="left" w:pos="4680"/>
        </w:tabs>
        <w:spacing w:before="74" w:after="0" w:line="240" w:lineRule="auto"/>
        <w:ind w:left="-540" w:right="-15"/>
        <w:jc w:val="both"/>
        <w:rPr>
          <w:rFonts w:eastAsia="Arial" w:cs="Arial"/>
          <w:i/>
          <w:iCs/>
          <w:color w:val="808080" w:themeColor="background1" w:themeShade="80"/>
          <w:sz w:val="20"/>
          <w:szCs w:val="20"/>
        </w:rPr>
      </w:pPr>
      <w:r w:rsidRPr="00E81A01">
        <w:rPr>
          <w:i/>
          <w:color w:val="808080" w:themeColor="background1" w:themeShade="80"/>
          <w:sz w:val="20"/>
        </w:rPr>
        <w:t xml:space="preserve">Expliquez comment ce projet appuie la </w:t>
      </w:r>
      <w:r w:rsidRPr="00E81A01">
        <w:rPr>
          <w:b/>
          <w:bCs/>
          <w:i/>
          <w:color w:val="808080" w:themeColor="background1" w:themeShade="80"/>
          <w:sz w:val="20"/>
        </w:rPr>
        <w:t>création ou les titres de PI</w:t>
      </w:r>
      <w:r w:rsidRPr="00E81A01">
        <w:rPr>
          <w:i/>
          <w:color w:val="808080" w:themeColor="background1" w:themeShade="80"/>
          <w:sz w:val="20"/>
        </w:rPr>
        <w:t xml:space="preserve"> pour l’organisme partenaire. Si le projet prévoit de l’</w:t>
      </w:r>
      <w:r w:rsidRPr="00E81A01">
        <w:rPr>
          <w:b/>
          <w:i/>
          <w:color w:val="808080" w:themeColor="background1" w:themeShade="80"/>
          <w:sz w:val="20"/>
        </w:rPr>
        <w:t>enseignement ou de la formation sur la PI</w:t>
      </w:r>
      <w:r w:rsidRPr="00E81A01">
        <w:rPr>
          <w:i/>
          <w:color w:val="808080" w:themeColor="background1" w:themeShade="80"/>
          <w:sz w:val="20"/>
        </w:rPr>
        <w:t xml:space="preserve"> pour les participants, expliquez-le ici. </w:t>
      </w:r>
    </w:p>
    <w:p w14:paraId="2BBACD7D" w14:textId="77777777" w:rsidR="00601D66" w:rsidRPr="00E81A01" w:rsidRDefault="00601D66" w:rsidP="00601D66">
      <w:pPr>
        <w:tabs>
          <w:tab w:val="left" w:pos="4680"/>
        </w:tabs>
        <w:spacing w:before="74" w:after="0" w:line="240" w:lineRule="auto"/>
        <w:ind w:left="-270" w:right="-15" w:hanging="270"/>
        <w:jc w:val="both"/>
        <w:rPr>
          <w:rFonts w:eastAsia="Arial" w:cs="Arial"/>
          <w:i/>
          <w:iCs/>
          <w:color w:val="808080" w:themeColor="background1" w:themeShade="80"/>
          <w:sz w:val="20"/>
          <w:szCs w:val="20"/>
        </w:rPr>
      </w:pPr>
    </w:p>
    <w:p w14:paraId="4F5C8AB0" w14:textId="2C6EE13D" w:rsidR="00ED0D20" w:rsidRPr="00E81A01" w:rsidRDefault="000D06CC" w:rsidP="00ED0D20">
      <w:pPr>
        <w:widowControl/>
        <w:tabs>
          <w:tab w:val="left" w:pos="720"/>
        </w:tabs>
        <w:spacing w:after="0"/>
        <w:ind w:left="-90" w:right="-720" w:hanging="450"/>
        <w:jc w:val="both"/>
        <w:rPr>
          <w:b/>
          <w:bCs/>
          <w:color w:val="2E98D4"/>
          <w:sz w:val="28"/>
          <w:szCs w:val="28"/>
        </w:rPr>
      </w:pPr>
      <w:sdt>
        <w:sdtPr>
          <w:rPr>
            <w:rFonts w:ascii="Arial" w:eastAsia="Times New Roman" w:hAnsi="Arial" w:cs="Arial"/>
            <w:sz w:val="21"/>
            <w:szCs w:val="21"/>
          </w:rPr>
          <w:id w:val="-552460568"/>
          <w:placeholder>
            <w:docPart w:val="88AFE610B97249F9B137688B1DFA44B9"/>
          </w:placeholder>
          <w:showingPlcHdr/>
        </w:sdtPr>
        <w:sdtEndPr/>
        <w:sdtContent>
          <w:r w:rsidR="00490958" w:rsidRPr="00E81A01">
            <w:rPr>
              <w:rStyle w:val="Textedelespacerserv"/>
              <w:color w:val="auto"/>
              <w:sz w:val="21"/>
            </w:rPr>
            <w:t>Cliquez ou appuyez ici pour saisir du texte.</w:t>
          </w:r>
        </w:sdtContent>
      </w:sdt>
    </w:p>
    <w:p w14:paraId="782828B5" w14:textId="77777777" w:rsidR="00ED0D20" w:rsidRPr="00E81A01" w:rsidRDefault="00ED0D20" w:rsidP="00A862B2">
      <w:pPr>
        <w:widowControl/>
        <w:tabs>
          <w:tab w:val="left" w:pos="720"/>
        </w:tabs>
        <w:spacing w:after="0"/>
        <w:ind w:left="-90" w:right="-720" w:hanging="450"/>
        <w:jc w:val="both"/>
        <w:rPr>
          <w:b/>
          <w:bCs/>
          <w:color w:val="2E98D4"/>
          <w:sz w:val="28"/>
          <w:szCs w:val="28"/>
        </w:rPr>
      </w:pPr>
    </w:p>
    <w:p w14:paraId="4BF0BDF0" w14:textId="1AE0E775" w:rsidR="00FD37DA" w:rsidRPr="00E81A01" w:rsidRDefault="007E0D4B" w:rsidP="00F57668">
      <w:pPr>
        <w:widowControl/>
        <w:tabs>
          <w:tab w:val="left" w:pos="720"/>
        </w:tabs>
        <w:spacing w:after="0"/>
        <w:ind w:left="-90" w:right="-720" w:hanging="450"/>
        <w:jc w:val="both"/>
        <w:rPr>
          <w:b/>
          <w:bCs/>
          <w:color w:val="2E98D4"/>
          <w:sz w:val="28"/>
          <w:szCs w:val="28"/>
        </w:rPr>
      </w:pPr>
      <w:r>
        <w:rPr>
          <w:b/>
          <w:color w:val="2E98D4"/>
          <w:sz w:val="28"/>
        </w:rPr>
        <w:t>5</w:t>
      </w:r>
      <w:r w:rsidR="00DE6E14" w:rsidRPr="00E81A01">
        <w:rPr>
          <w:b/>
          <w:color w:val="2E98D4"/>
          <w:sz w:val="28"/>
        </w:rPr>
        <w:t xml:space="preserve">. Relation avec </w:t>
      </w:r>
      <w:r w:rsidR="00E63A5B">
        <w:rPr>
          <w:b/>
          <w:color w:val="2E98D4"/>
          <w:sz w:val="28"/>
        </w:rPr>
        <w:t xml:space="preserve">des </w:t>
      </w:r>
      <w:r w:rsidR="00DE6E14" w:rsidRPr="00E81A01">
        <w:rPr>
          <w:b/>
          <w:color w:val="2E98D4"/>
          <w:sz w:val="28"/>
        </w:rPr>
        <w:t xml:space="preserve">projets Mitacs antérieurs ou d’autres projets Mitacs </w:t>
      </w:r>
      <w:r w:rsidR="00DE6E14" w:rsidRPr="00E81A01">
        <w:rPr>
          <w:b/>
          <w:color w:val="FF0000"/>
          <w:sz w:val="28"/>
        </w:rPr>
        <w:t>(le cas échéant)</w:t>
      </w:r>
    </w:p>
    <w:p w14:paraId="32195C8F" w14:textId="7E5CC074" w:rsidR="00101CF9" w:rsidRPr="00E81A01" w:rsidRDefault="00101CF9" w:rsidP="00DC45E0">
      <w:pPr>
        <w:spacing w:after="0"/>
        <w:ind w:left="-540" w:right="-540"/>
        <w:jc w:val="both"/>
        <w:rPr>
          <w:i/>
          <w:iCs/>
          <w:color w:val="808080" w:themeColor="background1" w:themeShade="80"/>
          <w:sz w:val="20"/>
          <w:szCs w:val="20"/>
        </w:rPr>
      </w:pPr>
      <w:r w:rsidRPr="00E81A01">
        <w:rPr>
          <w:i/>
          <w:color w:val="808080" w:themeColor="background1" w:themeShade="80"/>
          <w:sz w:val="20"/>
        </w:rPr>
        <w:t xml:space="preserve">Cette section doit être remplie si une personne qui participe au projet a déjà fait un stage Mitacs ou si une autre personne qui travaille sur le projet au sein de votre équipe a déjà participé à un programme Mitacs. Si oui, veuillez expliquer si le projet actuel est lié au projet Mitacs ET fournir des précisions à propos du lien entre les deux projets (p. ex., ils ne sont pas liés parce que le projet actuel concerne un autre domaine de travail OU s’il est lié à un autre projet Mitacs, expliquez ce qui a été accompli dans les projets antérieurs et comment cette nouvelle proposition de projet fait progresser ce travail). </w:t>
      </w:r>
    </w:p>
    <w:p w14:paraId="7A371C4B" w14:textId="77777777" w:rsidR="00DC45E0" w:rsidRPr="00E81A01" w:rsidRDefault="00DC45E0" w:rsidP="00DC45E0">
      <w:pPr>
        <w:spacing w:after="0"/>
        <w:ind w:left="-540" w:right="-540"/>
        <w:jc w:val="both"/>
        <w:rPr>
          <w:i/>
          <w:iCs/>
          <w:color w:val="808080" w:themeColor="background1" w:themeShade="80"/>
          <w:sz w:val="20"/>
          <w:szCs w:val="20"/>
        </w:rPr>
      </w:pPr>
    </w:p>
    <w:p w14:paraId="2FF12A20" w14:textId="3C62400C" w:rsidR="00F20BB1" w:rsidRPr="00E81A01" w:rsidRDefault="00F20BB1" w:rsidP="00F20BB1">
      <w:pPr>
        <w:spacing w:after="0"/>
        <w:ind w:left="-540" w:right="-720"/>
        <w:jc w:val="both"/>
        <w:rPr>
          <w:i/>
          <w:iCs/>
          <w:sz w:val="20"/>
          <w:szCs w:val="20"/>
        </w:rPr>
      </w:pPr>
      <w:r w:rsidRPr="00E81A01">
        <w:rPr>
          <w:sz w:val="20"/>
        </w:rPr>
        <w:t>Veuillez préciser si cette demande est liée à des projets antérieurs ou actuels de Mitacs.</w:t>
      </w:r>
    </w:p>
    <w:p w14:paraId="51E9CF56" w14:textId="2E0F3A0C" w:rsidR="00F20BB1" w:rsidRPr="00E81A01" w:rsidRDefault="000D06CC" w:rsidP="00F20BB1">
      <w:pPr>
        <w:pStyle w:val="Paragraphedeliste"/>
        <w:tabs>
          <w:tab w:val="left" w:pos="9935"/>
        </w:tabs>
        <w:ind w:left="327" w:right="179" w:hanging="867"/>
        <w:jc w:val="both"/>
        <w:rPr>
          <w:rFonts w:asciiTheme="minorHAnsi" w:hAnsiTheme="minorHAnsi" w:cs="Arial"/>
          <w:sz w:val="20"/>
          <w:szCs w:val="20"/>
        </w:rPr>
      </w:pPr>
      <w:sdt>
        <w:sdtPr>
          <w:rPr>
            <w:rFonts w:asciiTheme="minorHAnsi" w:hAnsiTheme="minorHAnsi" w:cs="Arial"/>
            <w:b/>
            <w:bCs/>
            <w:sz w:val="20"/>
            <w:szCs w:val="20"/>
            <w:shd w:val="clear" w:color="auto" w:fill="FFFFFF"/>
          </w:rPr>
          <w:id w:val="434791370"/>
          <w14:checkbox>
            <w14:checked w14:val="0"/>
            <w14:checkedState w14:val="2612" w14:font="MS Gothic"/>
            <w14:uncheckedState w14:val="2610" w14:font="MS Gothic"/>
          </w14:checkbox>
        </w:sdtPr>
        <w:sdtEndPr/>
        <w:sdtContent>
          <w:r w:rsidR="00F20BB1" w:rsidRPr="00E81A01">
            <w:rPr>
              <w:rFonts w:ascii="MS Gothic" w:eastAsia="MS Gothic" w:hAnsi="MS Gothic" w:cs="Arial"/>
              <w:b/>
              <w:sz w:val="20"/>
              <w:szCs w:val="20"/>
              <w:shd w:val="clear" w:color="auto" w:fill="FFFFFF"/>
            </w:rPr>
            <w:t>☐</w:t>
          </w:r>
        </w:sdtContent>
      </w:sdt>
      <w:r w:rsidR="00490958" w:rsidRPr="00E81A01">
        <w:rPr>
          <w:rFonts w:asciiTheme="minorHAnsi" w:hAnsiTheme="minorHAnsi"/>
          <w:sz w:val="20"/>
        </w:rPr>
        <w:t xml:space="preserve">  Oui</w:t>
      </w:r>
    </w:p>
    <w:p w14:paraId="11C3FB8C" w14:textId="77777777" w:rsidR="00F20BB1" w:rsidRPr="00E81A01" w:rsidRDefault="000D06CC" w:rsidP="00F20BB1">
      <w:pPr>
        <w:pStyle w:val="Paragraphedeliste"/>
        <w:tabs>
          <w:tab w:val="left" w:pos="9935"/>
        </w:tabs>
        <w:ind w:left="327" w:right="179" w:hanging="867"/>
        <w:jc w:val="both"/>
        <w:rPr>
          <w:rFonts w:asciiTheme="minorHAnsi" w:hAnsiTheme="minorHAnsi" w:cs="Arial"/>
          <w:sz w:val="20"/>
          <w:szCs w:val="20"/>
        </w:rPr>
      </w:pPr>
      <w:sdt>
        <w:sdtPr>
          <w:rPr>
            <w:rFonts w:asciiTheme="minorHAnsi" w:hAnsiTheme="minorHAnsi" w:cs="Arial"/>
            <w:b/>
            <w:bCs/>
            <w:sz w:val="20"/>
            <w:szCs w:val="20"/>
            <w:shd w:val="clear" w:color="auto" w:fill="FFFFFF"/>
          </w:rPr>
          <w:id w:val="-1877532122"/>
          <w14:checkbox>
            <w14:checked w14:val="0"/>
            <w14:checkedState w14:val="2612" w14:font="MS Gothic"/>
            <w14:uncheckedState w14:val="2610" w14:font="MS Gothic"/>
          </w14:checkbox>
        </w:sdtPr>
        <w:sdtEndPr/>
        <w:sdtContent>
          <w:r w:rsidR="00F20BB1" w:rsidRPr="00E81A01">
            <w:rPr>
              <w:rFonts w:ascii="Segoe UI Symbol" w:eastAsia="MS Gothic" w:hAnsi="Segoe UI Symbol" w:cs="Segoe UI Symbol"/>
              <w:b/>
              <w:bCs/>
              <w:sz w:val="20"/>
              <w:szCs w:val="20"/>
              <w:shd w:val="clear" w:color="auto" w:fill="FFFFFF"/>
            </w:rPr>
            <w:t>☐</w:t>
          </w:r>
        </w:sdtContent>
      </w:sdt>
      <w:r w:rsidR="00490958" w:rsidRPr="00E81A01">
        <w:rPr>
          <w:rFonts w:asciiTheme="minorHAnsi" w:hAnsiTheme="minorHAnsi"/>
          <w:sz w:val="20"/>
        </w:rPr>
        <w:t xml:space="preserve">  Non</w:t>
      </w:r>
    </w:p>
    <w:p w14:paraId="0B61854B" w14:textId="5C471184" w:rsidR="00C7442D" w:rsidRPr="00E81A01" w:rsidRDefault="00C7442D" w:rsidP="00A862B2">
      <w:pPr>
        <w:spacing w:after="0"/>
        <w:ind w:right="-720"/>
        <w:jc w:val="both"/>
        <w:rPr>
          <w:i/>
          <w:iCs/>
          <w:sz w:val="20"/>
          <w:szCs w:val="20"/>
        </w:rPr>
      </w:pPr>
    </w:p>
    <w:p w14:paraId="01B5A0D5" w14:textId="3FC7E910" w:rsidR="00101CF9" w:rsidRPr="00E81A01" w:rsidRDefault="00101CF9" w:rsidP="00101CF9">
      <w:pPr>
        <w:spacing w:after="0"/>
        <w:ind w:left="-540" w:right="-540"/>
        <w:jc w:val="both"/>
        <w:rPr>
          <w:i/>
          <w:iCs/>
          <w:color w:val="808080" w:themeColor="background1" w:themeShade="80"/>
          <w:sz w:val="20"/>
          <w:szCs w:val="20"/>
        </w:rPr>
      </w:pPr>
      <w:r w:rsidRPr="00E81A01">
        <w:rPr>
          <w:i/>
          <w:color w:val="808080" w:themeColor="background1" w:themeShade="80"/>
          <w:sz w:val="20"/>
        </w:rPr>
        <w:t>Si oui, veuillez préciser le nom de la ou du stagiaire et le titre du programme dans cette section puis expliquer le lien entre les deux projets. Si vous ou votre groupe soumettez actuellement d’autres demandes à Mitacs, veuillez l’inscrire dans la section explicative ci-dessous.</w:t>
      </w:r>
    </w:p>
    <w:p w14:paraId="2D77D5E9" w14:textId="77777777" w:rsidR="00101CF9" w:rsidRPr="00E81A01" w:rsidRDefault="00101CF9" w:rsidP="00A862B2">
      <w:pPr>
        <w:spacing w:after="0"/>
        <w:ind w:right="-720"/>
        <w:jc w:val="both"/>
        <w:rPr>
          <w:i/>
          <w:iCs/>
          <w:sz w:val="20"/>
          <w:szCs w:val="20"/>
        </w:rPr>
      </w:pPr>
    </w:p>
    <w:p w14:paraId="38E06B70" w14:textId="77777777" w:rsidR="00C7442D" w:rsidRPr="00E81A01" w:rsidRDefault="00C7442D" w:rsidP="00C7442D">
      <w:pPr>
        <w:widowControl/>
        <w:tabs>
          <w:tab w:val="left" w:pos="720"/>
        </w:tabs>
        <w:ind w:left="-90" w:right="-720" w:hanging="450"/>
        <w:jc w:val="both"/>
        <w:rPr>
          <w:rFonts w:ascii="Arial" w:eastAsia="Times New Roman" w:hAnsi="Arial" w:cs="Arial"/>
          <w:sz w:val="21"/>
          <w:szCs w:val="21"/>
        </w:rPr>
      </w:pPr>
      <w:r w:rsidRPr="00E81A01">
        <w:rPr>
          <w:b/>
          <w:sz w:val="21"/>
        </w:rPr>
        <w:t>Nom de la ou du stagiaire :</w:t>
      </w:r>
      <w:r w:rsidRPr="00E81A01">
        <w:rPr>
          <w:i/>
          <w:sz w:val="20"/>
        </w:rPr>
        <w:t xml:space="preserve"> </w:t>
      </w:r>
      <w:sdt>
        <w:sdtPr>
          <w:rPr>
            <w:rFonts w:ascii="Arial" w:eastAsia="Times New Roman" w:hAnsi="Arial" w:cs="Arial"/>
            <w:sz w:val="21"/>
            <w:szCs w:val="21"/>
          </w:rPr>
          <w:id w:val="696114377"/>
          <w:placeholder>
            <w:docPart w:val="A1E406EA193F48B6B0E6A3FCB35518DC"/>
          </w:placeholder>
          <w:showingPlcHdr/>
        </w:sdtPr>
        <w:sdtEndPr/>
        <w:sdtContent>
          <w:r w:rsidRPr="00E81A01">
            <w:rPr>
              <w:rStyle w:val="Textedelespacerserv"/>
              <w:color w:val="auto"/>
              <w:sz w:val="21"/>
            </w:rPr>
            <w:t>Cliquez ou appuyez ici pour saisir du texte.</w:t>
          </w:r>
        </w:sdtContent>
      </w:sdt>
    </w:p>
    <w:p w14:paraId="2AD2A128" w14:textId="6435AE55" w:rsidR="00C7442D" w:rsidRPr="00E81A01" w:rsidRDefault="00C7442D" w:rsidP="00C7442D">
      <w:pPr>
        <w:widowControl/>
        <w:tabs>
          <w:tab w:val="left" w:pos="720"/>
        </w:tabs>
        <w:ind w:left="-90" w:right="-720" w:hanging="450"/>
        <w:jc w:val="both"/>
        <w:rPr>
          <w:rFonts w:ascii="Arial" w:eastAsia="Times New Roman" w:hAnsi="Arial" w:cs="Arial"/>
          <w:sz w:val="21"/>
          <w:szCs w:val="21"/>
        </w:rPr>
      </w:pPr>
      <w:r w:rsidRPr="00E81A01">
        <w:rPr>
          <w:b/>
          <w:sz w:val="21"/>
        </w:rPr>
        <w:t>Titre du programme </w:t>
      </w:r>
      <w:r w:rsidRPr="00E81A01">
        <w:rPr>
          <w:sz w:val="20"/>
        </w:rPr>
        <w:t>:</w:t>
      </w:r>
      <w:r w:rsidRPr="00E81A01">
        <w:rPr>
          <w:i/>
          <w:sz w:val="20"/>
        </w:rPr>
        <w:t xml:space="preserve"> </w:t>
      </w:r>
      <w:sdt>
        <w:sdtPr>
          <w:rPr>
            <w:rFonts w:ascii="Arial" w:eastAsia="Times New Roman" w:hAnsi="Arial" w:cs="Arial"/>
            <w:sz w:val="21"/>
            <w:szCs w:val="21"/>
          </w:rPr>
          <w:id w:val="-55402177"/>
          <w:placeholder>
            <w:docPart w:val="85A196B4CCD14D1E8D6D5305E5EEBE53"/>
          </w:placeholder>
          <w:showingPlcHdr/>
        </w:sdtPr>
        <w:sdtEndPr/>
        <w:sdtContent>
          <w:r w:rsidRPr="00E81A01">
            <w:rPr>
              <w:rStyle w:val="Textedelespacerserv"/>
              <w:color w:val="auto"/>
              <w:sz w:val="21"/>
            </w:rPr>
            <w:t>Cliquez ou appuyez ici pour saisir du texte.</w:t>
          </w:r>
        </w:sdtContent>
      </w:sdt>
    </w:p>
    <w:p w14:paraId="717712E0" w14:textId="0CA9685D" w:rsidR="00C7442D" w:rsidRPr="00E81A01" w:rsidRDefault="00C7442D" w:rsidP="00451EB2">
      <w:pPr>
        <w:spacing w:after="0"/>
        <w:ind w:left="-540" w:right="-720"/>
        <w:jc w:val="both"/>
        <w:rPr>
          <w:i/>
          <w:sz w:val="20"/>
          <w:szCs w:val="20"/>
        </w:rPr>
      </w:pPr>
      <w:r w:rsidRPr="00E81A01">
        <w:rPr>
          <w:b/>
          <w:sz w:val="21"/>
        </w:rPr>
        <w:t>Explication </w:t>
      </w:r>
      <w:r w:rsidRPr="00E81A01">
        <w:rPr>
          <w:sz w:val="20"/>
        </w:rPr>
        <w:t>:</w:t>
      </w:r>
      <w:r w:rsidRPr="00E81A01">
        <w:rPr>
          <w:i/>
          <w:sz w:val="20"/>
        </w:rPr>
        <w:t xml:space="preserve"> </w:t>
      </w:r>
      <w:sdt>
        <w:sdtPr>
          <w:rPr>
            <w:rFonts w:ascii="Arial" w:eastAsia="Times New Roman" w:hAnsi="Arial" w:cs="Arial"/>
            <w:sz w:val="21"/>
            <w:szCs w:val="21"/>
          </w:rPr>
          <w:id w:val="-1631859142"/>
          <w:placeholder>
            <w:docPart w:val="5DDA33EC889A4E9D85EE88B682A42782"/>
          </w:placeholder>
          <w:showingPlcHdr/>
        </w:sdtPr>
        <w:sdtEndPr/>
        <w:sdtContent>
          <w:r w:rsidRPr="00E81A01">
            <w:rPr>
              <w:rStyle w:val="Textedelespacerserv"/>
              <w:color w:val="auto"/>
              <w:sz w:val="21"/>
            </w:rPr>
            <w:t>Cliquez ou appuyez ici pour saisir du texte.</w:t>
          </w:r>
        </w:sdtContent>
      </w:sdt>
    </w:p>
    <w:p w14:paraId="42D097C9" w14:textId="77777777" w:rsidR="00451EB2" w:rsidRPr="00E81A01" w:rsidRDefault="00451EB2" w:rsidP="00451EB2">
      <w:pPr>
        <w:spacing w:after="0"/>
        <w:ind w:right="-900"/>
        <w:rPr>
          <w:b/>
          <w:bCs/>
          <w:color w:val="2E98D4"/>
          <w:sz w:val="28"/>
          <w:szCs w:val="28"/>
        </w:rPr>
      </w:pPr>
    </w:p>
    <w:p w14:paraId="55D68627" w14:textId="405731BC" w:rsidR="00F2407E" w:rsidRPr="00E81A01" w:rsidRDefault="007E0D4B" w:rsidP="00264759">
      <w:pPr>
        <w:spacing w:after="0"/>
        <w:ind w:left="-540" w:right="-900"/>
        <w:rPr>
          <w:b/>
          <w:bCs/>
          <w:color w:val="2E98D4"/>
          <w:sz w:val="28"/>
          <w:szCs w:val="28"/>
        </w:rPr>
      </w:pPr>
      <w:r>
        <w:rPr>
          <w:b/>
          <w:color w:val="2E98D4"/>
          <w:sz w:val="28"/>
        </w:rPr>
        <w:t>6</w:t>
      </w:r>
      <w:r w:rsidR="00F2407E" w:rsidRPr="00E81A01">
        <w:rPr>
          <w:b/>
          <w:color w:val="2E98D4"/>
          <w:sz w:val="28"/>
        </w:rPr>
        <w:t xml:space="preserve">. Orientation économique du projet </w:t>
      </w:r>
      <w:r w:rsidR="00F2407E" w:rsidRPr="00E81A01">
        <w:rPr>
          <w:b/>
          <w:color w:val="FF0000"/>
          <w:sz w:val="28"/>
        </w:rPr>
        <w:t>(SEULEMENT pour des propositions avec un organisme sans but lucratif [OSBL])</w:t>
      </w:r>
    </w:p>
    <w:p w14:paraId="06F31941" w14:textId="707FC5FC" w:rsidR="00101CF9" w:rsidRPr="00E81A01" w:rsidRDefault="00454C15" w:rsidP="00601D66">
      <w:pPr>
        <w:tabs>
          <w:tab w:val="left" w:pos="7920"/>
        </w:tabs>
        <w:spacing w:after="0"/>
        <w:ind w:left="-540" w:right="-720"/>
        <w:jc w:val="both"/>
        <w:rPr>
          <w:i/>
          <w:iCs/>
          <w:color w:val="808080" w:themeColor="background1" w:themeShade="80"/>
          <w:sz w:val="20"/>
          <w:szCs w:val="20"/>
        </w:rPr>
      </w:pPr>
      <w:r w:rsidRPr="00E81A01">
        <w:rPr>
          <w:i/>
          <w:color w:val="808080" w:themeColor="background1" w:themeShade="80"/>
          <w:sz w:val="20"/>
        </w:rPr>
        <w:t xml:space="preserve">Cette section doit être remplie si un partenaire énuméré dans cette proposition est un OSBL. Veuillez communiquer avec une ou un </w:t>
      </w:r>
      <w:hyperlink r:id="rId17">
        <w:r w:rsidRPr="00E81A01">
          <w:rPr>
            <w:rStyle w:val="Hyperlien"/>
            <w:i/>
            <w:sz w:val="20"/>
          </w:rPr>
          <w:t>responsable du développement des affaires de Mitacs</w:t>
        </w:r>
      </w:hyperlink>
      <w:r w:rsidRPr="00E81A01">
        <w:rPr>
          <w:i/>
          <w:sz w:val="20"/>
        </w:rPr>
        <w:t xml:space="preserve"> </w:t>
      </w:r>
      <w:r w:rsidRPr="00E81A01">
        <w:rPr>
          <w:i/>
          <w:color w:val="808080" w:themeColor="background1" w:themeShade="80"/>
          <w:sz w:val="20"/>
        </w:rPr>
        <w:t>pour discuter de l’admissibilité avant de déposer votre demande. Il ou elle pourra aussi vous aider à décrire l’orientation économique ou de productivité du projet.</w:t>
      </w:r>
    </w:p>
    <w:p w14:paraId="31EA1E12" w14:textId="77777777" w:rsidR="00601D66" w:rsidRPr="00E81A01" w:rsidRDefault="00601D66" w:rsidP="00601D66">
      <w:pPr>
        <w:tabs>
          <w:tab w:val="left" w:pos="7920"/>
        </w:tabs>
        <w:spacing w:after="0"/>
        <w:ind w:left="-540" w:right="-720"/>
        <w:jc w:val="both"/>
        <w:rPr>
          <w:i/>
          <w:iCs/>
          <w:sz w:val="20"/>
          <w:szCs w:val="20"/>
        </w:rPr>
      </w:pPr>
    </w:p>
    <w:sdt>
      <w:sdtPr>
        <w:rPr>
          <w:rFonts w:ascii="Arial" w:eastAsia="Times New Roman" w:hAnsi="Arial" w:cs="Arial"/>
          <w:sz w:val="21"/>
          <w:szCs w:val="21"/>
        </w:rPr>
        <w:id w:val="-1607809122"/>
        <w:placeholder>
          <w:docPart w:val="9DC64C1008484A6590AE5AF3B554E5B2"/>
        </w:placeholder>
        <w:showingPlcHdr/>
      </w:sdtPr>
      <w:sdtEndPr/>
      <w:sdtContent>
        <w:p w14:paraId="18BE4129" w14:textId="6EF31B0D" w:rsidR="00F2407E" w:rsidRPr="00E81A01" w:rsidRDefault="00F2407E" w:rsidP="008B7321">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78E8D009" w14:textId="04402337" w:rsidR="00A862B2" w:rsidRPr="00E81A01" w:rsidRDefault="007E0D4B" w:rsidP="00A862B2">
      <w:pPr>
        <w:spacing w:after="0"/>
        <w:ind w:left="-90" w:right="-720" w:hanging="450"/>
        <w:jc w:val="both"/>
        <w:rPr>
          <w:b/>
          <w:bCs/>
          <w:color w:val="2E98D4"/>
          <w:sz w:val="28"/>
          <w:szCs w:val="28"/>
        </w:rPr>
      </w:pPr>
      <w:r>
        <w:rPr>
          <w:b/>
          <w:color w:val="2E98D4"/>
          <w:sz w:val="28"/>
        </w:rPr>
        <w:t>7</w:t>
      </w:r>
      <w:r w:rsidR="00DB5FDA" w:rsidRPr="00E81A01">
        <w:rPr>
          <w:b/>
          <w:color w:val="2E98D4"/>
          <w:sz w:val="28"/>
        </w:rPr>
        <w:t xml:space="preserve">. Références ou sources </w:t>
      </w:r>
      <w:r w:rsidR="00DB5FDA" w:rsidRPr="00E81A01">
        <w:rPr>
          <w:b/>
          <w:color w:val="FF0000"/>
          <w:sz w:val="28"/>
        </w:rPr>
        <w:t>(le cas échéant)</w:t>
      </w:r>
    </w:p>
    <w:p w14:paraId="06EC96A8" w14:textId="5FC24238" w:rsidR="00601D66" w:rsidRPr="00E81A01" w:rsidRDefault="00101CF9" w:rsidP="006A56A0">
      <w:pPr>
        <w:spacing w:after="0"/>
        <w:ind w:left="-540" w:right="-720"/>
        <w:jc w:val="both"/>
        <w:rPr>
          <w:i/>
          <w:iCs/>
          <w:color w:val="808080" w:themeColor="background1" w:themeShade="80"/>
          <w:sz w:val="20"/>
          <w:szCs w:val="20"/>
        </w:rPr>
      </w:pPr>
      <w:r w:rsidRPr="00E81A01">
        <w:rPr>
          <w:i/>
          <w:color w:val="808080" w:themeColor="background1" w:themeShade="80"/>
          <w:sz w:val="20"/>
        </w:rPr>
        <w:t xml:space="preserve">Dressez la liste des références que vous avez citées dans votre proposition. </w:t>
      </w:r>
    </w:p>
    <w:p w14:paraId="7170128B" w14:textId="77777777" w:rsidR="006A56A0" w:rsidRPr="00E81A01" w:rsidRDefault="006A56A0" w:rsidP="006A56A0">
      <w:pPr>
        <w:spacing w:after="0"/>
        <w:ind w:left="-540" w:right="-720"/>
        <w:jc w:val="both"/>
        <w:rPr>
          <w:i/>
          <w:iCs/>
          <w:color w:val="808080" w:themeColor="background1" w:themeShade="80"/>
          <w:sz w:val="20"/>
          <w:szCs w:val="20"/>
        </w:rPr>
      </w:pPr>
    </w:p>
    <w:sdt>
      <w:sdtPr>
        <w:rPr>
          <w:rFonts w:ascii="Arial" w:eastAsia="Times New Roman" w:hAnsi="Arial" w:cs="Arial"/>
          <w:sz w:val="21"/>
          <w:szCs w:val="21"/>
        </w:rPr>
        <w:id w:val="-1352250717"/>
        <w:placeholder>
          <w:docPart w:val="218409C1721B40E3BA9739C5C66D6250"/>
        </w:placeholder>
        <w:showingPlcHdr/>
      </w:sdtPr>
      <w:sdtEndPr/>
      <w:sdtContent>
        <w:p w14:paraId="73BA185C" w14:textId="599DCEC8" w:rsidR="000E74AC" w:rsidRPr="00E81A01" w:rsidRDefault="005342CE" w:rsidP="008B7321">
          <w:pPr>
            <w:widowControl/>
            <w:tabs>
              <w:tab w:val="left" w:pos="720"/>
            </w:tabs>
            <w:ind w:left="-90" w:right="-720" w:hanging="450"/>
            <w:jc w:val="both"/>
            <w:rPr>
              <w:rFonts w:ascii="Arial" w:eastAsia="Times New Roman" w:hAnsi="Arial" w:cs="Arial"/>
              <w:sz w:val="21"/>
              <w:szCs w:val="21"/>
            </w:rPr>
          </w:pPr>
          <w:r w:rsidRPr="00E81A01">
            <w:rPr>
              <w:rStyle w:val="Textedelespacerserv"/>
              <w:color w:val="auto"/>
              <w:sz w:val="21"/>
            </w:rPr>
            <w:t>Cliquez ou appuyez ici pour saisir du texte.</w:t>
          </w:r>
        </w:p>
      </w:sdtContent>
    </w:sdt>
    <w:p w14:paraId="7457F7A9" w14:textId="69E0B6A4" w:rsidR="000D59EB" w:rsidRPr="00E81A01" w:rsidRDefault="000D59EB" w:rsidP="002C4108">
      <w:pPr>
        <w:ind w:right="-720"/>
        <w:rPr>
          <w:rFonts w:ascii="Arial" w:eastAsia="Arial" w:hAnsi="Arial" w:cs="Arial"/>
          <w:b/>
          <w:bCs/>
          <w:color w:val="0070C0"/>
        </w:rPr>
      </w:pPr>
    </w:p>
    <w:p w14:paraId="303A9B88" w14:textId="24070531" w:rsidR="0D59B21D" w:rsidRDefault="0D59B21D" w:rsidP="0D59B21D">
      <w:pPr>
        <w:ind w:right="-720"/>
        <w:rPr>
          <w:rFonts w:ascii="Arial" w:eastAsia="Arial" w:hAnsi="Arial" w:cs="Arial"/>
          <w:b/>
          <w:bCs/>
          <w:color w:val="0070C0"/>
        </w:rPr>
      </w:pPr>
    </w:p>
    <w:p w14:paraId="0CB6ACC8" w14:textId="4D5CE43C" w:rsidR="0D59B21D" w:rsidRDefault="0D59B21D" w:rsidP="0D59B21D">
      <w:pPr>
        <w:ind w:right="-720"/>
        <w:rPr>
          <w:rFonts w:ascii="Arial" w:eastAsia="Arial" w:hAnsi="Arial" w:cs="Arial"/>
          <w:b/>
          <w:bCs/>
          <w:color w:val="0070C0"/>
        </w:rPr>
      </w:pPr>
    </w:p>
    <w:p w14:paraId="15A9A1C3" w14:textId="43746E54" w:rsidR="0D59B21D" w:rsidRDefault="0D59B21D" w:rsidP="0D59B21D">
      <w:pPr>
        <w:ind w:right="-720"/>
        <w:rPr>
          <w:rFonts w:ascii="Arial" w:eastAsia="Arial" w:hAnsi="Arial" w:cs="Arial"/>
          <w:b/>
          <w:bCs/>
          <w:color w:val="0070C0"/>
        </w:rPr>
      </w:pPr>
    </w:p>
    <w:p w14:paraId="6A9A6F7A" w14:textId="2F05236C" w:rsidR="0D59B21D" w:rsidRDefault="0D59B21D" w:rsidP="0D59B21D">
      <w:pPr>
        <w:ind w:right="-720"/>
        <w:rPr>
          <w:rFonts w:ascii="Arial" w:eastAsia="Arial" w:hAnsi="Arial" w:cs="Arial"/>
          <w:b/>
          <w:bCs/>
          <w:color w:val="0070C0"/>
        </w:rPr>
      </w:pPr>
    </w:p>
    <w:p w14:paraId="74BE1EB5" w14:textId="77777777" w:rsidR="000F035F" w:rsidRPr="00E81A01" w:rsidRDefault="000F035F">
      <w:pPr>
        <w:rPr>
          <w:rFonts w:eastAsia="Arial" w:cstheme="minorHAnsi"/>
          <w:b/>
          <w:bCs/>
          <w:color w:val="2E98D4"/>
          <w:sz w:val="28"/>
          <w:szCs w:val="28"/>
        </w:rPr>
      </w:pPr>
      <w:r w:rsidRPr="00E81A01">
        <w:br w:type="page"/>
      </w:r>
    </w:p>
    <w:p w14:paraId="745510A2" w14:textId="155B905E" w:rsidR="00B11AF2" w:rsidRPr="00E81A01" w:rsidRDefault="003D4567" w:rsidP="001F4FF4">
      <w:pPr>
        <w:widowControl/>
        <w:spacing w:after="0" w:line="240" w:lineRule="auto"/>
        <w:ind w:left="-540" w:right="-720"/>
        <w:jc w:val="center"/>
        <w:rPr>
          <w:rFonts w:eastAsia="Arial" w:cstheme="minorHAnsi"/>
          <w:b/>
          <w:bCs/>
          <w:color w:val="2E98D4"/>
          <w:sz w:val="28"/>
          <w:szCs w:val="28"/>
        </w:rPr>
      </w:pPr>
      <w:r w:rsidRPr="00E81A01">
        <w:rPr>
          <w:b/>
          <w:color w:val="2E98D4"/>
          <w:sz w:val="28"/>
        </w:rPr>
        <w:lastRenderedPageBreak/>
        <w:t>Annexe A : Guide de présentation de demande</w:t>
      </w:r>
    </w:p>
    <w:p w14:paraId="5D5F6707" w14:textId="1ACCFF66" w:rsidR="00C230DC" w:rsidRPr="00E81A01" w:rsidRDefault="00C230DC" w:rsidP="00250B14">
      <w:pPr>
        <w:spacing w:after="0"/>
        <w:ind w:left="-540" w:right="-720"/>
        <w:jc w:val="both"/>
        <w:rPr>
          <w:b/>
          <w:bCs/>
          <w:color w:val="2E98D4"/>
          <w:sz w:val="28"/>
          <w:szCs w:val="28"/>
        </w:rPr>
      </w:pPr>
      <w:r w:rsidRPr="00E81A01">
        <w:rPr>
          <w:b/>
          <w:color w:val="2E98D4"/>
          <w:sz w:val="28"/>
        </w:rPr>
        <w:t>Introduction</w:t>
      </w:r>
    </w:p>
    <w:p w14:paraId="1983C199" w14:textId="70DB41DD" w:rsidR="006A0131" w:rsidRPr="00E81A01" w:rsidRDefault="00C230DC" w:rsidP="00134CAF">
      <w:pPr>
        <w:ind w:left="-540" w:right="-720"/>
        <w:jc w:val="both"/>
        <w:rPr>
          <w:sz w:val="20"/>
          <w:szCs w:val="20"/>
        </w:rPr>
      </w:pPr>
      <w:r w:rsidRPr="00E81A01">
        <w:rPr>
          <w:sz w:val="20"/>
        </w:rPr>
        <w:t xml:space="preserve">Tous les demandeurs doivent remplir les sections du formulaire de demande. Veuillez communiquer avec votre </w:t>
      </w:r>
      <w:hyperlink r:id="rId18" w:history="1">
        <w:r w:rsidRPr="00E81A01">
          <w:rPr>
            <w:rStyle w:val="Hyperlien"/>
            <w:sz w:val="20"/>
          </w:rPr>
          <w:t>responsable du développement des affaires de Mitacs</w:t>
        </w:r>
      </w:hyperlink>
      <w:r w:rsidRPr="00E81A01">
        <w:rPr>
          <w:sz w:val="20"/>
        </w:rPr>
        <w:t xml:space="preserve"> si vous avez des questions. Les critères d’approbation figurent à l’</w:t>
      </w:r>
      <w:r w:rsidRPr="00E81A01">
        <w:rPr>
          <w:b/>
          <w:sz w:val="20"/>
        </w:rPr>
        <w:t>annexe B</w:t>
      </w:r>
      <w:r w:rsidRPr="00E81A01">
        <w:rPr>
          <w:sz w:val="20"/>
        </w:rPr>
        <w:t xml:space="preserve">. </w:t>
      </w:r>
      <w:r w:rsidRPr="00E81A01">
        <w:rPr>
          <w:sz w:val="20"/>
          <w:u w:val="single"/>
        </w:rPr>
        <w:t>On ne s’attend pas à ce que chaque projet réponde à tous les critères</w:t>
      </w:r>
      <w:r w:rsidRPr="00E81A01">
        <w:rPr>
          <w:sz w:val="20"/>
        </w:rPr>
        <w:t xml:space="preserve">. Lorsque vous préparez votre demande, assurez-vous d’inclure tous les renseignements à propos des critères qui </w:t>
      </w:r>
      <w:r w:rsidRPr="00E81A01">
        <w:rPr>
          <w:sz w:val="20"/>
          <w:u w:val="single"/>
        </w:rPr>
        <w:t>s’appliquent</w:t>
      </w:r>
      <w:r w:rsidRPr="00E81A01">
        <w:rPr>
          <w:sz w:val="20"/>
        </w:rPr>
        <w:t xml:space="preserve"> à votre projet.</w:t>
      </w:r>
    </w:p>
    <w:p w14:paraId="1E15A0FD" w14:textId="56C6CD07" w:rsidR="000F6A28" w:rsidRPr="00E81A01" w:rsidRDefault="000F6A28" w:rsidP="00250B14">
      <w:pPr>
        <w:tabs>
          <w:tab w:val="left" w:pos="900"/>
        </w:tabs>
        <w:spacing w:after="0"/>
        <w:ind w:left="900" w:right="-720" w:hanging="1440"/>
        <w:jc w:val="both"/>
        <w:rPr>
          <w:b/>
          <w:bCs/>
          <w:color w:val="2E98D4"/>
          <w:sz w:val="28"/>
          <w:szCs w:val="28"/>
        </w:rPr>
      </w:pPr>
      <w:r w:rsidRPr="00E81A01">
        <w:rPr>
          <w:b/>
          <w:color w:val="2E98D4"/>
          <w:sz w:val="28"/>
        </w:rPr>
        <w:t>Liste de vérification (ce qu’il vous faut pour présenter une demande)</w:t>
      </w:r>
    </w:p>
    <w:p w14:paraId="3ECDDA62" w14:textId="20D99A8F" w:rsidR="000F6A28" w:rsidRPr="00E81A01" w:rsidRDefault="00691514" w:rsidP="0019428E">
      <w:pPr>
        <w:pStyle w:val="Paragraphedeliste"/>
        <w:numPr>
          <w:ilvl w:val="0"/>
          <w:numId w:val="4"/>
        </w:numPr>
        <w:spacing w:line="276" w:lineRule="auto"/>
        <w:ind w:left="-180" w:right="-720"/>
        <w:jc w:val="both"/>
        <w:rPr>
          <w:rFonts w:asciiTheme="minorHAnsi" w:hAnsiTheme="minorHAnsi" w:cstheme="minorHAnsi"/>
          <w:sz w:val="20"/>
          <w:szCs w:val="20"/>
        </w:rPr>
      </w:pPr>
      <w:r w:rsidRPr="00E81A01">
        <w:rPr>
          <w:rFonts w:asciiTheme="minorHAnsi" w:hAnsiTheme="minorHAnsi"/>
          <w:sz w:val="20"/>
        </w:rPr>
        <w:t xml:space="preserve">Ce formulaire de demande </w:t>
      </w:r>
      <w:r w:rsidRPr="00E81A01">
        <w:rPr>
          <w:rFonts w:asciiTheme="minorHAnsi" w:hAnsiTheme="minorHAnsi"/>
          <w:b/>
          <w:color w:val="000000" w:themeColor="text1"/>
          <w:sz w:val="20"/>
        </w:rPr>
        <w:t xml:space="preserve">rempli et téléchargé </w:t>
      </w:r>
      <w:r w:rsidRPr="00E81A01">
        <w:rPr>
          <w:rFonts w:asciiTheme="minorHAnsi" w:hAnsiTheme="minorHAnsi"/>
          <w:color w:val="000000" w:themeColor="text1"/>
          <w:sz w:val="20"/>
        </w:rPr>
        <w:t>sur le PID.</w:t>
      </w:r>
    </w:p>
    <w:p w14:paraId="225A2DD4" w14:textId="64DE6B39" w:rsidR="000F6A28" w:rsidRPr="00E81A01" w:rsidRDefault="000F6A28" w:rsidP="0019428E">
      <w:pPr>
        <w:pStyle w:val="Paragraphedeliste"/>
        <w:numPr>
          <w:ilvl w:val="0"/>
          <w:numId w:val="5"/>
        </w:numPr>
        <w:spacing w:line="276" w:lineRule="auto"/>
        <w:ind w:left="180" w:right="-720" w:hanging="270"/>
        <w:jc w:val="both"/>
        <w:rPr>
          <w:rFonts w:asciiTheme="minorHAnsi" w:hAnsiTheme="minorHAnsi" w:cstheme="minorHAnsi"/>
          <w:sz w:val="20"/>
          <w:szCs w:val="20"/>
        </w:rPr>
      </w:pPr>
      <w:r w:rsidRPr="00E81A01">
        <w:rPr>
          <w:rFonts w:asciiTheme="minorHAnsi" w:hAnsiTheme="minorHAnsi"/>
          <w:sz w:val="20"/>
        </w:rPr>
        <w:t xml:space="preserve">Tous les participants (stagiaire, organisme partenaire, </w:t>
      </w:r>
      <w:proofErr w:type="spellStart"/>
      <w:r w:rsidRPr="00E81A01">
        <w:rPr>
          <w:rFonts w:asciiTheme="minorHAnsi" w:hAnsiTheme="minorHAnsi"/>
          <w:sz w:val="20"/>
        </w:rPr>
        <w:t>professeur·e</w:t>
      </w:r>
      <w:proofErr w:type="spellEnd"/>
      <w:r w:rsidRPr="00E81A01">
        <w:rPr>
          <w:rFonts w:asciiTheme="minorHAnsi" w:hAnsiTheme="minorHAnsi"/>
          <w:sz w:val="20"/>
        </w:rPr>
        <w:t xml:space="preserve"> </w:t>
      </w:r>
      <w:proofErr w:type="spellStart"/>
      <w:r w:rsidRPr="00E81A01">
        <w:rPr>
          <w:rFonts w:asciiTheme="minorHAnsi" w:hAnsiTheme="minorHAnsi"/>
          <w:sz w:val="20"/>
        </w:rPr>
        <w:t>superviseur·e</w:t>
      </w:r>
      <w:proofErr w:type="spellEnd"/>
      <w:r w:rsidRPr="00E81A01">
        <w:rPr>
          <w:rFonts w:asciiTheme="minorHAnsi" w:hAnsiTheme="minorHAnsi"/>
          <w:sz w:val="20"/>
        </w:rPr>
        <w:t>) doivent créer des comptes dans le PID et approuver le projet dans le PID.</w:t>
      </w:r>
    </w:p>
    <w:p w14:paraId="6586AEB3" w14:textId="267ABC17" w:rsidR="002610A5" w:rsidRPr="00E81A01" w:rsidRDefault="1E105BFA" w:rsidP="0019428E">
      <w:pPr>
        <w:pStyle w:val="Paragraphedeliste"/>
        <w:numPr>
          <w:ilvl w:val="0"/>
          <w:numId w:val="4"/>
        </w:numPr>
        <w:spacing w:line="276" w:lineRule="auto"/>
        <w:ind w:left="-180" w:right="-720"/>
        <w:jc w:val="both"/>
        <w:rPr>
          <w:rFonts w:asciiTheme="minorHAnsi" w:hAnsiTheme="minorHAnsi" w:cstheme="minorBidi"/>
          <w:sz w:val="20"/>
          <w:szCs w:val="20"/>
        </w:rPr>
      </w:pPr>
      <w:r w:rsidRPr="00E81A01">
        <w:rPr>
          <w:rFonts w:asciiTheme="minorHAnsi" w:hAnsiTheme="minorHAnsi"/>
          <w:sz w:val="20"/>
        </w:rPr>
        <w:t>Proposition signée par le Bureau des services de recherche (BSR) ou son équivalent</w:t>
      </w:r>
    </w:p>
    <w:p w14:paraId="01CD472F" w14:textId="4D8E7B1F" w:rsidR="00B00656" w:rsidRPr="00E81A01" w:rsidRDefault="7ADD6D75" w:rsidP="0019428E">
      <w:pPr>
        <w:pStyle w:val="Paragraphedeliste"/>
        <w:numPr>
          <w:ilvl w:val="0"/>
          <w:numId w:val="5"/>
        </w:numPr>
        <w:spacing w:line="276" w:lineRule="auto"/>
        <w:ind w:left="180" w:right="-720" w:hanging="270"/>
        <w:jc w:val="both"/>
        <w:rPr>
          <w:rFonts w:asciiTheme="minorHAnsi" w:hAnsiTheme="minorHAnsi" w:cstheme="minorHAnsi"/>
          <w:sz w:val="20"/>
          <w:szCs w:val="20"/>
        </w:rPr>
      </w:pPr>
      <w:r w:rsidRPr="00E81A01">
        <w:rPr>
          <w:rFonts w:asciiTheme="minorHAnsi" w:hAnsiTheme="minorHAnsi"/>
          <w:sz w:val="20"/>
        </w:rPr>
        <w:t>Un modèle de signature est fourni dans le cadre du processus de demande du PID. La personne responsable de la proposition devra obtenir la signature du BSR ou de son équivalent, puis télécharger la page de signature dans le PID.</w:t>
      </w:r>
    </w:p>
    <w:p w14:paraId="07A32A18" w14:textId="7CC03583" w:rsidR="000F6A28" w:rsidRPr="00E81A01" w:rsidRDefault="00B00656" w:rsidP="0019428E">
      <w:pPr>
        <w:pStyle w:val="Paragraphedeliste"/>
        <w:numPr>
          <w:ilvl w:val="0"/>
          <w:numId w:val="5"/>
        </w:numPr>
        <w:spacing w:line="276" w:lineRule="auto"/>
        <w:ind w:left="180" w:right="-720" w:hanging="270"/>
        <w:jc w:val="both"/>
        <w:rPr>
          <w:rFonts w:asciiTheme="minorHAnsi" w:hAnsiTheme="minorHAnsi" w:cstheme="minorHAnsi"/>
          <w:sz w:val="20"/>
          <w:szCs w:val="20"/>
        </w:rPr>
      </w:pPr>
      <w:r w:rsidRPr="00E81A01">
        <w:rPr>
          <w:rFonts w:asciiTheme="minorHAnsi" w:hAnsiTheme="minorHAnsi"/>
          <w:sz w:val="20"/>
        </w:rPr>
        <w:t xml:space="preserve">Votre établissement d’enseignement doit approuver cette proposition lorsque toutes les sections du PID sont remplies et que tous les participants ont signé la demande. Des directives sont fournies dans le PID. </w:t>
      </w:r>
    </w:p>
    <w:p w14:paraId="241B74F7" w14:textId="77777777" w:rsidR="00B00656" w:rsidRPr="00E81A01" w:rsidRDefault="00B00656" w:rsidP="00B00656">
      <w:pPr>
        <w:pStyle w:val="Paragraphedeliste"/>
        <w:spacing w:line="276" w:lineRule="auto"/>
        <w:ind w:left="180" w:right="-720"/>
        <w:jc w:val="both"/>
        <w:rPr>
          <w:rFonts w:asciiTheme="minorHAnsi" w:hAnsiTheme="minorHAnsi" w:cstheme="minorHAnsi"/>
          <w:sz w:val="20"/>
          <w:szCs w:val="20"/>
        </w:rPr>
      </w:pPr>
    </w:p>
    <w:p w14:paraId="3037A213" w14:textId="3AAE8112" w:rsidR="000406A9" w:rsidRPr="00E81A01" w:rsidRDefault="000406A9" w:rsidP="00250B14">
      <w:pPr>
        <w:spacing w:after="0"/>
        <w:ind w:left="-540" w:right="-720"/>
        <w:jc w:val="both"/>
        <w:rPr>
          <w:b/>
          <w:bCs/>
          <w:color w:val="2E98D4"/>
          <w:sz w:val="28"/>
          <w:szCs w:val="28"/>
        </w:rPr>
      </w:pPr>
      <w:r w:rsidRPr="00E81A01">
        <w:rPr>
          <w:b/>
          <w:color w:val="2E98D4"/>
          <w:sz w:val="28"/>
        </w:rPr>
        <w:t>Admissibilité</w:t>
      </w:r>
    </w:p>
    <w:p w14:paraId="4FD81DCD" w14:textId="6E163A03" w:rsidR="000406A9" w:rsidRPr="00E81A01" w:rsidRDefault="000406A9" w:rsidP="009206F9">
      <w:pPr>
        <w:ind w:left="-540" w:right="-720"/>
        <w:jc w:val="both"/>
        <w:rPr>
          <w:rFonts w:eastAsiaTheme="minorEastAsia"/>
          <w:color w:val="000000" w:themeColor="text1"/>
          <w:sz w:val="20"/>
          <w:szCs w:val="20"/>
        </w:rPr>
      </w:pPr>
      <w:r w:rsidRPr="00E81A01">
        <w:rPr>
          <w:sz w:val="20"/>
        </w:rPr>
        <w:t xml:space="preserve">Mitacs finance des projets de </w:t>
      </w:r>
      <w:r w:rsidRPr="00E81A01">
        <w:rPr>
          <w:b/>
          <w:sz w:val="20"/>
        </w:rPr>
        <w:t>recherche</w:t>
      </w:r>
      <w:r w:rsidRPr="00E81A01">
        <w:rPr>
          <w:sz w:val="20"/>
        </w:rPr>
        <w:t xml:space="preserve"> et d’</w:t>
      </w:r>
      <w:r w:rsidRPr="00E81A01">
        <w:rPr>
          <w:b/>
          <w:sz w:val="20"/>
        </w:rPr>
        <w:t>innovation</w:t>
      </w:r>
      <w:r w:rsidRPr="00E81A01">
        <w:rPr>
          <w:sz w:val="20"/>
        </w:rPr>
        <w:t xml:space="preserve">. Le programme SSE est axé sur des </w:t>
      </w:r>
      <w:r w:rsidRPr="00E81A01">
        <w:rPr>
          <w:b/>
          <w:sz w:val="20"/>
        </w:rPr>
        <w:t>projets d’innovation</w:t>
      </w:r>
      <w:r w:rsidRPr="00E81A01">
        <w:rPr>
          <w:sz w:val="20"/>
        </w:rPr>
        <w:t xml:space="preserve">. </w:t>
      </w:r>
      <w:r w:rsidRPr="00E81A01">
        <w:rPr>
          <w:rFonts w:ascii="Calibri" w:hAnsi="Calibri"/>
          <w:color w:val="000000" w:themeColor="text1"/>
          <w:sz w:val="20"/>
        </w:rPr>
        <w:t>Les projets d’innovation devraient mener à des changements et à des améliorations pour le partenaire ou la communauté grâce à l’analyse, à la conception et à la mise en œuvre de gains d’efficacité dans des modèles opérationnels, des produits, des processus ou lors de la prestation de services.</w:t>
      </w:r>
      <w:r w:rsidRPr="00E81A01">
        <w:rPr>
          <w:color w:val="000000" w:themeColor="text1"/>
          <w:sz w:val="20"/>
        </w:rPr>
        <w:t xml:space="preserve"> </w:t>
      </w:r>
      <w:r w:rsidRPr="00E81A01">
        <w:rPr>
          <w:rFonts w:ascii="Calibri" w:hAnsi="Calibri"/>
          <w:color w:val="000000" w:themeColor="text1"/>
          <w:sz w:val="20"/>
        </w:rPr>
        <w:t>Les propositions doivent décrire la manière dont le projet mènera à des avantages économiques, de santé et sociaux pour l’organisme partenaire, la collectivité et la société dans son ensemble.</w:t>
      </w:r>
    </w:p>
    <w:p w14:paraId="3095D5BB" w14:textId="77777777" w:rsidR="00C44418" w:rsidRPr="00E81A01" w:rsidRDefault="00C44418" w:rsidP="00C44418">
      <w:pPr>
        <w:pStyle w:val="paragraph"/>
        <w:spacing w:before="0" w:beforeAutospacing="0" w:after="0" w:afterAutospacing="0"/>
        <w:ind w:left="-540" w:right="-720"/>
        <w:jc w:val="both"/>
        <w:textAlignment w:val="baseline"/>
        <w:rPr>
          <w:rFonts w:ascii="Segoe UI" w:hAnsi="Segoe UI" w:cs="Segoe UI"/>
          <w:sz w:val="18"/>
          <w:szCs w:val="18"/>
        </w:rPr>
      </w:pPr>
      <w:r w:rsidRPr="00E81A01">
        <w:rPr>
          <w:rStyle w:val="normaltextrun"/>
          <w:rFonts w:ascii="Calibri" w:hAnsi="Calibri"/>
          <w:b/>
          <w:sz w:val="21"/>
        </w:rPr>
        <w:t>Admissibilité des stagiaires</w:t>
      </w:r>
      <w:r w:rsidRPr="00E81A01">
        <w:rPr>
          <w:rStyle w:val="eop"/>
          <w:rFonts w:ascii="Calibri" w:hAnsi="Calibri"/>
          <w:sz w:val="21"/>
        </w:rPr>
        <w:t> </w:t>
      </w:r>
    </w:p>
    <w:p w14:paraId="5BEE0418" w14:textId="77777777" w:rsidR="00C44418" w:rsidRPr="00E81A01" w:rsidRDefault="00C44418" w:rsidP="00C44418">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E81A01">
        <w:rPr>
          <w:rStyle w:val="normaltextrun"/>
          <w:rFonts w:ascii="Calibri" w:hAnsi="Calibri"/>
          <w:sz w:val="20"/>
        </w:rPr>
        <w:t>Les stagiaires admissibles aux projets impliquant des partenaires à l’extérieur du milieu postsecondaire (entreprise ou OSBL) sont : </w:t>
      </w:r>
      <w:r w:rsidRPr="00E81A01">
        <w:rPr>
          <w:rStyle w:val="eop"/>
          <w:rFonts w:ascii="Calibri" w:hAnsi="Calibri"/>
          <w:sz w:val="20"/>
        </w:rPr>
        <w:t> </w:t>
      </w:r>
    </w:p>
    <w:p w14:paraId="05A02C26" w14:textId="7C3B9966" w:rsidR="00C44418" w:rsidRPr="00E81A01" w:rsidRDefault="00C44418" w:rsidP="0019428E">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des</w:t>
      </w:r>
      <w:proofErr w:type="gramEnd"/>
      <w:r w:rsidRPr="00E81A01">
        <w:rPr>
          <w:rStyle w:val="normaltextrun"/>
          <w:rFonts w:ascii="Calibri" w:hAnsi="Calibri"/>
          <w:sz w:val="20"/>
        </w:rPr>
        <w:t xml:space="preserve"> étudiantes et étudiants collégiaux (n’importe quel programme) qui peuvent faire jusqu’à </w:t>
      </w:r>
      <w:r w:rsidRPr="00E81A01">
        <w:rPr>
          <w:rStyle w:val="normaltextrun"/>
          <w:rFonts w:ascii="Calibri" w:hAnsi="Calibri"/>
          <w:b/>
          <w:bCs/>
          <w:sz w:val="20"/>
        </w:rPr>
        <w:t>trois</w:t>
      </w:r>
      <w:r w:rsidRPr="00E81A01">
        <w:rPr>
          <w:rStyle w:val="normaltextrun"/>
          <w:rFonts w:ascii="Calibri" w:hAnsi="Calibri"/>
          <w:sz w:val="20"/>
        </w:rPr>
        <w:t xml:space="preserve"> stages de quatre à six mois;</w:t>
      </w:r>
      <w:r w:rsidRPr="00E81A01">
        <w:rPr>
          <w:rStyle w:val="eop"/>
          <w:rFonts w:ascii="Calibri" w:hAnsi="Calibri"/>
          <w:sz w:val="20"/>
        </w:rPr>
        <w:t> </w:t>
      </w:r>
    </w:p>
    <w:p w14:paraId="5C3DAE8A" w14:textId="1578D8B7" w:rsidR="00C44418" w:rsidRPr="00E81A01" w:rsidRDefault="00C44418" w:rsidP="0019428E">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des</w:t>
      </w:r>
      <w:proofErr w:type="gramEnd"/>
      <w:r w:rsidRPr="00E81A01">
        <w:rPr>
          <w:rStyle w:val="normaltextrun"/>
          <w:rFonts w:ascii="Calibri" w:hAnsi="Calibri"/>
          <w:sz w:val="20"/>
        </w:rPr>
        <w:t xml:space="preserve"> étudiantes et étudiants de premier cycle (n’importe quel programme) qui peuvent faire jusqu’à </w:t>
      </w:r>
      <w:r w:rsidRPr="00E81A01">
        <w:rPr>
          <w:rStyle w:val="normaltextrun"/>
          <w:rFonts w:ascii="Calibri" w:hAnsi="Calibri"/>
          <w:b/>
          <w:bCs/>
          <w:sz w:val="20"/>
        </w:rPr>
        <w:t>trois</w:t>
      </w:r>
      <w:r w:rsidRPr="00E81A01">
        <w:rPr>
          <w:rStyle w:val="normaltextrun"/>
          <w:rFonts w:ascii="Calibri" w:hAnsi="Calibri"/>
          <w:sz w:val="20"/>
        </w:rPr>
        <w:t xml:space="preserve"> stages de quatre à six mois;</w:t>
      </w:r>
      <w:r w:rsidRPr="00E81A01">
        <w:rPr>
          <w:rStyle w:val="eop"/>
          <w:rFonts w:ascii="Calibri" w:hAnsi="Calibri"/>
          <w:sz w:val="20"/>
        </w:rPr>
        <w:t> </w:t>
      </w:r>
    </w:p>
    <w:p w14:paraId="70DA9B46" w14:textId="581EA54B" w:rsidR="00C44418" w:rsidRPr="00E81A01" w:rsidRDefault="00C44418" w:rsidP="0019428E">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des</w:t>
      </w:r>
      <w:proofErr w:type="gramEnd"/>
      <w:r w:rsidRPr="00E81A01">
        <w:rPr>
          <w:rStyle w:val="normaltextrun"/>
          <w:rFonts w:ascii="Calibri" w:hAnsi="Calibri"/>
          <w:sz w:val="20"/>
        </w:rPr>
        <w:t xml:space="preserve"> étudiantes et étudiants à la maîtrise qui peuvent faire jusqu’à </w:t>
      </w:r>
      <w:r w:rsidRPr="00E81A01">
        <w:rPr>
          <w:rStyle w:val="normaltextrun"/>
          <w:rFonts w:ascii="Calibri" w:hAnsi="Calibri"/>
          <w:b/>
          <w:bCs/>
          <w:sz w:val="20"/>
        </w:rPr>
        <w:t>quatre</w:t>
      </w:r>
      <w:r w:rsidRPr="00E81A01">
        <w:rPr>
          <w:rStyle w:val="normaltextrun"/>
          <w:rFonts w:ascii="Calibri" w:hAnsi="Calibri"/>
          <w:sz w:val="20"/>
        </w:rPr>
        <w:t xml:space="preserve"> stages de quatre à six mois;</w:t>
      </w:r>
      <w:r w:rsidRPr="00E81A01">
        <w:rPr>
          <w:rStyle w:val="eop"/>
          <w:rFonts w:ascii="Calibri" w:hAnsi="Calibri"/>
          <w:sz w:val="20"/>
        </w:rPr>
        <w:t> </w:t>
      </w:r>
    </w:p>
    <w:p w14:paraId="1976C602" w14:textId="2AB80CA8" w:rsidR="00C44418" w:rsidRPr="00E81A01" w:rsidRDefault="00C44418" w:rsidP="0019428E">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des</w:t>
      </w:r>
      <w:proofErr w:type="gramEnd"/>
      <w:r w:rsidRPr="00E81A01">
        <w:rPr>
          <w:rStyle w:val="normaltextrun"/>
          <w:rFonts w:ascii="Calibri" w:hAnsi="Calibri"/>
          <w:sz w:val="20"/>
        </w:rPr>
        <w:t xml:space="preserve"> étudiantes et étudiants au doctorat qui peuvent faire jusqu’à </w:t>
      </w:r>
      <w:r w:rsidRPr="00E81A01">
        <w:rPr>
          <w:rStyle w:val="normaltextrun"/>
          <w:rFonts w:ascii="Calibri" w:hAnsi="Calibri"/>
          <w:b/>
          <w:bCs/>
          <w:sz w:val="20"/>
        </w:rPr>
        <w:t>huit</w:t>
      </w:r>
      <w:r w:rsidRPr="00E81A01">
        <w:rPr>
          <w:rStyle w:val="normaltextrun"/>
          <w:rFonts w:ascii="Calibri" w:hAnsi="Calibri"/>
          <w:sz w:val="20"/>
        </w:rPr>
        <w:t xml:space="preserve"> stages de quatre à six mois;</w:t>
      </w:r>
      <w:r w:rsidRPr="00E81A01">
        <w:rPr>
          <w:rStyle w:val="eop"/>
          <w:rFonts w:ascii="Calibri" w:hAnsi="Calibri"/>
          <w:sz w:val="20"/>
        </w:rPr>
        <w:t> </w:t>
      </w:r>
    </w:p>
    <w:p w14:paraId="7441C31A" w14:textId="64E41AEC" w:rsidR="00C44418" w:rsidRPr="00E81A01" w:rsidRDefault="00C44418" w:rsidP="0019428E">
      <w:pPr>
        <w:pStyle w:val="paragraph"/>
        <w:numPr>
          <w:ilvl w:val="0"/>
          <w:numId w:val="9"/>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des</w:t>
      </w:r>
      <w:proofErr w:type="gramEnd"/>
      <w:r w:rsidRPr="00E81A01">
        <w:rPr>
          <w:rStyle w:val="normaltextrun"/>
          <w:rFonts w:ascii="Calibri" w:hAnsi="Calibri"/>
          <w:sz w:val="20"/>
        </w:rPr>
        <w:t xml:space="preserve"> chercheuses et chercheurs au </w:t>
      </w:r>
      <w:proofErr w:type="spellStart"/>
      <w:r w:rsidRPr="00E81A01">
        <w:rPr>
          <w:rStyle w:val="normaltextrun"/>
          <w:rFonts w:ascii="Calibri" w:hAnsi="Calibri"/>
          <w:sz w:val="20"/>
        </w:rPr>
        <w:t>postdoctorat</w:t>
      </w:r>
      <w:proofErr w:type="spellEnd"/>
      <w:r w:rsidRPr="00E81A01">
        <w:rPr>
          <w:rStyle w:val="normaltextrun"/>
          <w:rFonts w:ascii="Calibri" w:hAnsi="Calibri"/>
          <w:sz w:val="20"/>
        </w:rPr>
        <w:t xml:space="preserve"> (collèges ou universités) qui peuvent faire jusqu’à </w:t>
      </w:r>
      <w:r w:rsidRPr="00E81A01">
        <w:rPr>
          <w:rStyle w:val="normaltextrun"/>
          <w:rFonts w:ascii="Calibri" w:hAnsi="Calibri"/>
          <w:b/>
          <w:sz w:val="20"/>
        </w:rPr>
        <w:t>neuf</w:t>
      </w:r>
      <w:r w:rsidRPr="00E81A01">
        <w:rPr>
          <w:rStyle w:val="normaltextrun"/>
          <w:rFonts w:ascii="Calibri" w:hAnsi="Calibri"/>
          <w:sz w:val="20"/>
        </w:rPr>
        <w:t> stages de quatre à six mois (trois années complètes de financement).</w:t>
      </w:r>
    </w:p>
    <w:p w14:paraId="19E6AD11" w14:textId="77777777" w:rsidR="00C44418" w:rsidRPr="00E81A01" w:rsidRDefault="00C44418" w:rsidP="00C44418">
      <w:pPr>
        <w:pStyle w:val="paragraph"/>
        <w:spacing w:before="0" w:beforeAutospacing="0" w:after="0" w:afterAutospacing="0"/>
        <w:ind w:left="-540" w:right="-720"/>
        <w:jc w:val="both"/>
        <w:textAlignment w:val="baseline"/>
        <w:rPr>
          <w:rFonts w:ascii="Segoe UI" w:hAnsi="Segoe UI" w:cs="Segoe UI"/>
          <w:sz w:val="18"/>
          <w:szCs w:val="18"/>
        </w:rPr>
      </w:pPr>
      <w:r w:rsidRPr="00E81A01">
        <w:rPr>
          <w:rStyle w:val="eop"/>
          <w:rFonts w:ascii="Calibri" w:hAnsi="Calibri"/>
          <w:sz w:val="21"/>
        </w:rPr>
        <w:t> </w:t>
      </w:r>
    </w:p>
    <w:p w14:paraId="418A18F4" w14:textId="629F65FB" w:rsidR="00C44418" w:rsidRPr="00E81A01" w:rsidRDefault="00C44418" w:rsidP="00C44418">
      <w:pPr>
        <w:pStyle w:val="paragraph"/>
        <w:spacing w:before="0" w:beforeAutospacing="0" w:after="0" w:afterAutospacing="0"/>
        <w:ind w:left="-540" w:right="-720"/>
        <w:jc w:val="both"/>
        <w:textAlignment w:val="baseline"/>
        <w:rPr>
          <w:rFonts w:ascii="Segoe UI" w:hAnsi="Segoe UI" w:cs="Segoe UI"/>
          <w:sz w:val="18"/>
          <w:szCs w:val="18"/>
        </w:rPr>
      </w:pPr>
      <w:r w:rsidRPr="00E81A01">
        <w:rPr>
          <w:rStyle w:val="normaltextrun"/>
          <w:rFonts w:ascii="Calibri" w:hAnsi="Calibri"/>
          <w:b/>
          <w:sz w:val="21"/>
        </w:rPr>
        <w:t>Admissibilité des professeures superviseures et professeurs superviseurs</w:t>
      </w:r>
      <w:r w:rsidRPr="00E81A01">
        <w:rPr>
          <w:rStyle w:val="eop"/>
          <w:rFonts w:ascii="Calibri" w:hAnsi="Calibri"/>
          <w:sz w:val="21"/>
        </w:rPr>
        <w:t> </w:t>
      </w:r>
    </w:p>
    <w:p w14:paraId="6CC588EF" w14:textId="751CD94F" w:rsidR="00C44418" w:rsidRPr="00E81A01" w:rsidRDefault="00C44418" w:rsidP="00C44418">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E81A01">
        <w:rPr>
          <w:rStyle w:val="normaltextrun"/>
          <w:rFonts w:ascii="Calibri" w:hAnsi="Calibri"/>
          <w:sz w:val="20"/>
        </w:rPr>
        <w:t>Sont admissibles :</w:t>
      </w:r>
    </w:p>
    <w:p w14:paraId="58C2A064" w14:textId="6EC9AB00" w:rsidR="00C44418" w:rsidRPr="00E81A01" w:rsidRDefault="00C44418" w:rsidP="0019428E">
      <w:pPr>
        <w:pStyle w:val="paragraph"/>
        <w:numPr>
          <w:ilvl w:val="0"/>
          <w:numId w:val="10"/>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professeures et professeurs des universités canadiennes qui sont admissibles au financement des trois organismes;</w:t>
      </w:r>
      <w:r w:rsidRPr="00E81A01">
        <w:rPr>
          <w:rStyle w:val="eop"/>
          <w:rFonts w:ascii="Calibri" w:hAnsi="Calibri"/>
          <w:sz w:val="20"/>
        </w:rPr>
        <w:t> </w:t>
      </w:r>
    </w:p>
    <w:p w14:paraId="3AF67D4A" w14:textId="49B21037" w:rsidR="00267BF5" w:rsidRPr="00E81A01" w:rsidRDefault="00C44418" w:rsidP="0019428E">
      <w:pPr>
        <w:pStyle w:val="paragraph"/>
        <w:numPr>
          <w:ilvl w:val="0"/>
          <w:numId w:val="10"/>
        </w:numPr>
        <w:spacing w:before="0" w:beforeAutospacing="0" w:after="0" w:afterAutospacing="0" w:line="276" w:lineRule="auto"/>
        <w:ind w:right="-720"/>
        <w:jc w:val="both"/>
        <w:textAlignment w:val="baseline"/>
        <w:rPr>
          <w:rStyle w:val="eop"/>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membres du corps professoral ou du personnel de recherche pertinent des collèges canadiens.</w:t>
      </w:r>
    </w:p>
    <w:p w14:paraId="0671C0BB" w14:textId="77777777" w:rsidR="00267BF5" w:rsidRPr="00E81A01" w:rsidRDefault="00267BF5" w:rsidP="00267BF5">
      <w:pPr>
        <w:pStyle w:val="paragraph"/>
        <w:spacing w:before="0" w:beforeAutospacing="0" w:after="0" w:afterAutospacing="0" w:line="276" w:lineRule="auto"/>
        <w:ind w:left="180" w:right="-720"/>
        <w:jc w:val="both"/>
        <w:textAlignment w:val="baseline"/>
        <w:rPr>
          <w:rStyle w:val="eop"/>
          <w:rFonts w:ascii="Segoe UI" w:hAnsi="Segoe UI" w:cs="Segoe UI"/>
          <w:sz w:val="20"/>
          <w:szCs w:val="20"/>
        </w:rPr>
      </w:pPr>
    </w:p>
    <w:p w14:paraId="0C408C42" w14:textId="58849670" w:rsidR="00267BF5" w:rsidRPr="00E81A01" w:rsidRDefault="00267BF5" w:rsidP="00267BF5">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E81A01">
        <w:rPr>
          <w:rFonts w:asciiTheme="minorHAnsi" w:hAnsiTheme="minorHAnsi"/>
          <w:sz w:val="20"/>
        </w:rPr>
        <w:t xml:space="preserve">La professeure superviseure ou le professeur superviseur qui signe la proposition peut choisir d’impliquer d’autres personnes qualifiées à l’établissement d’enseignement, comme le personnel du programme et de recherche ou des finissants des cycles supérieurs ou des </w:t>
      </w:r>
      <w:proofErr w:type="spellStart"/>
      <w:r w:rsidRPr="00E81A01">
        <w:rPr>
          <w:rFonts w:asciiTheme="minorHAnsi" w:hAnsiTheme="minorHAnsi"/>
          <w:sz w:val="20"/>
        </w:rPr>
        <w:t>postdocs</w:t>
      </w:r>
      <w:proofErr w:type="spellEnd"/>
      <w:r w:rsidRPr="00E81A01">
        <w:rPr>
          <w:rFonts w:asciiTheme="minorHAnsi" w:hAnsiTheme="minorHAnsi"/>
          <w:sz w:val="20"/>
        </w:rPr>
        <w:t xml:space="preserve">, dans la supervision pratique des stagiaires. Tout collaborateur, collaboratrice ou </w:t>
      </w:r>
      <w:proofErr w:type="spellStart"/>
      <w:r w:rsidRPr="00E81A01">
        <w:rPr>
          <w:rFonts w:asciiTheme="minorHAnsi" w:hAnsiTheme="minorHAnsi"/>
          <w:sz w:val="20"/>
        </w:rPr>
        <w:t>co-superviseur·e</w:t>
      </w:r>
      <w:proofErr w:type="spellEnd"/>
      <w:r w:rsidRPr="00E81A01">
        <w:rPr>
          <w:rFonts w:asciiTheme="minorHAnsi" w:hAnsiTheme="minorHAnsi"/>
          <w:sz w:val="20"/>
        </w:rPr>
        <w:t xml:space="preserve"> non officiel ne doit pas figurer dans le formulaire de demande en tant que superviseur, mais son rôle à l’appui des stagiaires doit être décrit dans la proposition.</w:t>
      </w:r>
    </w:p>
    <w:p w14:paraId="5CE0FD83" w14:textId="77777777" w:rsidR="00C44418" w:rsidRPr="00E81A01" w:rsidRDefault="00C44418" w:rsidP="00C44418">
      <w:pPr>
        <w:pStyle w:val="paragraph"/>
        <w:spacing w:before="0" w:beforeAutospacing="0" w:after="0" w:afterAutospacing="0"/>
        <w:ind w:left="-540" w:right="-720"/>
        <w:jc w:val="both"/>
        <w:textAlignment w:val="baseline"/>
        <w:rPr>
          <w:rFonts w:ascii="Segoe UI" w:hAnsi="Segoe UI" w:cs="Segoe UI"/>
          <w:sz w:val="20"/>
          <w:szCs w:val="20"/>
        </w:rPr>
      </w:pPr>
      <w:r w:rsidRPr="00E81A01">
        <w:rPr>
          <w:rStyle w:val="eop"/>
          <w:rFonts w:ascii="Calibri" w:hAnsi="Calibri"/>
          <w:sz w:val="20"/>
        </w:rPr>
        <w:t> </w:t>
      </w:r>
    </w:p>
    <w:p w14:paraId="3E6A773C" w14:textId="7D66CAA3" w:rsidR="00C44418" w:rsidRPr="00E81A01" w:rsidRDefault="00C44418" w:rsidP="00C44418">
      <w:pPr>
        <w:pStyle w:val="paragraph"/>
        <w:spacing w:before="0" w:beforeAutospacing="0" w:after="0" w:afterAutospacing="0"/>
        <w:ind w:left="-540" w:right="-720"/>
        <w:jc w:val="both"/>
        <w:textAlignment w:val="baseline"/>
        <w:rPr>
          <w:rFonts w:ascii="Segoe UI" w:hAnsi="Segoe UI" w:cs="Segoe UI"/>
          <w:sz w:val="18"/>
          <w:szCs w:val="18"/>
        </w:rPr>
      </w:pPr>
      <w:r w:rsidRPr="00E81A01">
        <w:rPr>
          <w:rStyle w:val="normaltextrun"/>
          <w:rFonts w:ascii="Calibri" w:hAnsi="Calibri"/>
          <w:b/>
          <w:sz w:val="21"/>
        </w:rPr>
        <w:lastRenderedPageBreak/>
        <w:t>Admissibilité des organismes partenaires</w:t>
      </w:r>
      <w:r w:rsidRPr="00E81A01">
        <w:rPr>
          <w:rStyle w:val="eop"/>
          <w:rFonts w:ascii="Calibri" w:hAnsi="Calibri"/>
          <w:sz w:val="21"/>
        </w:rPr>
        <w:t> </w:t>
      </w:r>
    </w:p>
    <w:p w14:paraId="15C8F3C4" w14:textId="77777777" w:rsidR="00C44418" w:rsidRPr="00E81A01" w:rsidRDefault="00C44418" w:rsidP="00C44418">
      <w:pPr>
        <w:pStyle w:val="paragraph"/>
        <w:spacing w:before="0" w:beforeAutospacing="0" w:after="0" w:afterAutospacing="0" w:line="276" w:lineRule="auto"/>
        <w:ind w:left="-540" w:right="-720"/>
        <w:jc w:val="both"/>
        <w:textAlignment w:val="baseline"/>
        <w:rPr>
          <w:rFonts w:ascii="Segoe UI" w:hAnsi="Segoe UI" w:cs="Segoe UI"/>
          <w:sz w:val="20"/>
          <w:szCs w:val="20"/>
        </w:rPr>
      </w:pPr>
      <w:r w:rsidRPr="00E81A01">
        <w:rPr>
          <w:rStyle w:val="normaltextrun"/>
          <w:rFonts w:ascii="Calibri" w:hAnsi="Calibri"/>
          <w:sz w:val="20"/>
        </w:rPr>
        <w:t>Les organismes partenaires admissibles sont :</w:t>
      </w:r>
      <w:r w:rsidRPr="00E81A01">
        <w:rPr>
          <w:rStyle w:val="eop"/>
          <w:rFonts w:ascii="Calibri" w:hAnsi="Calibri"/>
          <w:sz w:val="20"/>
        </w:rPr>
        <w:t> </w:t>
      </w:r>
    </w:p>
    <w:p w14:paraId="7BE1E2B0" w14:textId="77777777" w:rsidR="00C44418" w:rsidRPr="00E81A01" w:rsidRDefault="00C44418" w:rsidP="0019428E">
      <w:pPr>
        <w:pStyle w:val="paragraph"/>
        <w:numPr>
          <w:ilvl w:val="0"/>
          <w:numId w:val="11"/>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entreprises à but lucratif au Canada;</w:t>
      </w:r>
      <w:r w:rsidRPr="00E81A01">
        <w:rPr>
          <w:rStyle w:val="eop"/>
          <w:rFonts w:ascii="Calibri" w:hAnsi="Calibri"/>
          <w:sz w:val="20"/>
        </w:rPr>
        <w:t> </w:t>
      </w:r>
    </w:p>
    <w:p w14:paraId="10051908" w14:textId="6B78BA23" w:rsidR="00C44418" w:rsidRPr="00E81A01" w:rsidRDefault="00C44418" w:rsidP="0019428E">
      <w:pPr>
        <w:pStyle w:val="paragraph"/>
        <w:numPr>
          <w:ilvl w:val="0"/>
          <w:numId w:val="11"/>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OSBL au Canada :</w:t>
      </w:r>
      <w:r w:rsidRPr="00E81A01">
        <w:rPr>
          <w:rStyle w:val="eop"/>
          <w:rFonts w:ascii="Calibri" w:hAnsi="Calibri"/>
          <w:sz w:val="20"/>
        </w:rPr>
        <w:t> </w:t>
      </w:r>
    </w:p>
    <w:p w14:paraId="724F7939" w14:textId="77777777" w:rsidR="00C44418" w:rsidRPr="00E81A01" w:rsidRDefault="00C44418" w:rsidP="0019428E">
      <w:pPr>
        <w:pStyle w:val="paragraph"/>
        <w:numPr>
          <w:ilvl w:val="1"/>
          <w:numId w:val="11"/>
        </w:numPr>
        <w:spacing w:before="0" w:beforeAutospacing="0" w:after="0" w:afterAutospacing="0" w:line="276" w:lineRule="auto"/>
        <w:ind w:right="-720"/>
        <w:jc w:val="both"/>
        <w:textAlignment w:val="baseline"/>
        <w:rPr>
          <w:rFonts w:ascii="Segoe UI" w:hAnsi="Segoe UI" w:cs="Segoe UI"/>
          <w:sz w:val="20"/>
          <w:szCs w:val="20"/>
        </w:rPr>
      </w:pPr>
      <w:r w:rsidRPr="00E81A01">
        <w:rPr>
          <w:rStyle w:val="normaltextrun"/>
          <w:rFonts w:ascii="Calibri" w:hAnsi="Calibri"/>
          <w:sz w:val="20"/>
        </w:rPr>
        <w:t>Les OSBL admissibles comprennent les organismes de bienfaisance, les organismes de développement économique, les associations industrielles, les organismes de bien-être collectif, les organisations axées sur la santé, les fondations ainsi que les centres ou les instituts de recherche;</w:t>
      </w:r>
      <w:r w:rsidRPr="00E81A01">
        <w:rPr>
          <w:rStyle w:val="eop"/>
          <w:rFonts w:ascii="Calibri" w:hAnsi="Calibri"/>
          <w:sz w:val="20"/>
        </w:rPr>
        <w:t> </w:t>
      </w:r>
    </w:p>
    <w:p w14:paraId="2A5B4F8B" w14:textId="77777777" w:rsidR="00C44418" w:rsidRPr="00E81A01" w:rsidRDefault="00C44418" w:rsidP="0019428E">
      <w:pPr>
        <w:pStyle w:val="paragraph"/>
        <w:numPr>
          <w:ilvl w:val="1"/>
          <w:numId w:val="11"/>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projets de recherche ayant pour partenaire un OSBL doivent faire preuve d’une orientation claire axée sur l’économie ou la productivité, qui doit être décrite dans la proposition;</w:t>
      </w:r>
      <w:r w:rsidRPr="00E81A01">
        <w:rPr>
          <w:rStyle w:val="eop"/>
          <w:rFonts w:ascii="Calibri" w:hAnsi="Calibri"/>
          <w:sz w:val="20"/>
        </w:rPr>
        <w:t> </w:t>
      </w:r>
    </w:p>
    <w:p w14:paraId="0441AD0F" w14:textId="1189B259" w:rsidR="00C44418" w:rsidRPr="00E81A01" w:rsidRDefault="00C44418" w:rsidP="0019428E">
      <w:pPr>
        <w:pStyle w:val="paragraph"/>
        <w:numPr>
          <w:ilvl w:val="0"/>
          <w:numId w:val="11"/>
        </w:numPr>
        <w:spacing w:before="0" w:beforeAutospacing="0" w:after="0" w:afterAutospacing="0" w:line="276" w:lineRule="auto"/>
        <w:ind w:right="-720"/>
        <w:jc w:val="both"/>
        <w:textAlignment w:val="baseline"/>
        <w:rPr>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municipalités;</w:t>
      </w:r>
      <w:r w:rsidRPr="00E81A01">
        <w:rPr>
          <w:rStyle w:val="eop"/>
          <w:rFonts w:ascii="Calibri" w:hAnsi="Calibri"/>
          <w:sz w:val="20"/>
        </w:rPr>
        <w:t> </w:t>
      </w:r>
    </w:p>
    <w:p w14:paraId="336DB858" w14:textId="6A8BCDE1" w:rsidR="00C44418" w:rsidRPr="00E81A01" w:rsidRDefault="00C44418" w:rsidP="0019428E">
      <w:pPr>
        <w:pStyle w:val="paragraph"/>
        <w:numPr>
          <w:ilvl w:val="0"/>
          <w:numId w:val="11"/>
        </w:numPr>
        <w:spacing w:before="0" w:beforeAutospacing="0" w:after="0" w:afterAutospacing="0" w:line="276" w:lineRule="auto"/>
        <w:ind w:right="-720"/>
        <w:jc w:val="both"/>
        <w:textAlignment w:val="baseline"/>
        <w:rPr>
          <w:rStyle w:val="eop"/>
          <w:rFonts w:ascii="Segoe UI" w:hAnsi="Segoe UI" w:cs="Segoe UI"/>
          <w:sz w:val="20"/>
          <w:szCs w:val="20"/>
        </w:rPr>
      </w:pPr>
      <w:proofErr w:type="gramStart"/>
      <w:r w:rsidRPr="00E81A01">
        <w:rPr>
          <w:rStyle w:val="normaltextrun"/>
          <w:rFonts w:ascii="Calibri" w:hAnsi="Calibri"/>
          <w:sz w:val="20"/>
        </w:rPr>
        <w:t>les</w:t>
      </w:r>
      <w:proofErr w:type="gramEnd"/>
      <w:r w:rsidRPr="00E81A01">
        <w:rPr>
          <w:rStyle w:val="normaltextrun"/>
          <w:rFonts w:ascii="Calibri" w:hAnsi="Calibri"/>
          <w:sz w:val="20"/>
        </w:rPr>
        <w:t xml:space="preserve"> hôpitaux.</w:t>
      </w:r>
      <w:r w:rsidRPr="00E81A01">
        <w:rPr>
          <w:rStyle w:val="eop"/>
          <w:rFonts w:ascii="Calibri" w:hAnsi="Calibri"/>
          <w:sz w:val="20"/>
        </w:rPr>
        <w:t> </w:t>
      </w:r>
    </w:p>
    <w:p w14:paraId="1D91010A" w14:textId="77777777" w:rsidR="0011503C" w:rsidRPr="00E81A01" w:rsidRDefault="0011503C" w:rsidP="0011503C">
      <w:pPr>
        <w:pStyle w:val="paragraph"/>
        <w:spacing w:before="0" w:beforeAutospacing="0" w:after="0" w:afterAutospacing="0" w:line="276" w:lineRule="auto"/>
        <w:ind w:left="180" w:right="-720"/>
        <w:jc w:val="both"/>
        <w:textAlignment w:val="baseline"/>
        <w:rPr>
          <w:rFonts w:ascii="Segoe UI" w:hAnsi="Segoe UI" w:cs="Segoe UI"/>
          <w:sz w:val="20"/>
          <w:szCs w:val="20"/>
        </w:rPr>
      </w:pPr>
    </w:p>
    <w:p w14:paraId="0E5F60F3" w14:textId="2998418D" w:rsidR="00FC5CE5" w:rsidRPr="00E81A01" w:rsidRDefault="00FC5CE5" w:rsidP="00C44418">
      <w:pPr>
        <w:spacing w:after="0"/>
        <w:ind w:left="-540" w:right="-720"/>
        <w:jc w:val="both"/>
        <w:rPr>
          <w:rFonts w:ascii="Calibri" w:eastAsia="Calibri" w:hAnsi="Calibri" w:cs="Calibri"/>
          <w:b/>
          <w:bCs/>
          <w:color w:val="000000" w:themeColor="text1"/>
          <w:sz w:val="21"/>
          <w:szCs w:val="21"/>
        </w:rPr>
      </w:pPr>
      <w:r w:rsidRPr="00E81A01">
        <w:rPr>
          <w:rFonts w:ascii="Calibri" w:hAnsi="Calibri"/>
          <w:b/>
          <w:color w:val="000000" w:themeColor="text1"/>
          <w:sz w:val="21"/>
        </w:rPr>
        <w:t>Collaboration</w:t>
      </w:r>
    </w:p>
    <w:p w14:paraId="30FC28CD" w14:textId="15F8AF9A" w:rsidR="000406A9" w:rsidRPr="00E81A01" w:rsidRDefault="000406A9" w:rsidP="00AF1E50">
      <w:pPr>
        <w:ind w:left="-540" w:right="-720"/>
        <w:jc w:val="both"/>
        <w:rPr>
          <w:sz w:val="20"/>
          <w:szCs w:val="20"/>
        </w:rPr>
      </w:pPr>
      <w:r w:rsidRPr="00E81A01">
        <w:rPr>
          <w:sz w:val="20"/>
        </w:rPr>
        <w:t xml:space="preserve">La collaboration est un aspect essentiel de nombreux projets Mitacs. Les projets SSE peuvent impliquer une collaboration entre : </w:t>
      </w:r>
    </w:p>
    <w:p w14:paraId="320165C5" w14:textId="77777777" w:rsidR="0011503C" w:rsidRPr="00E81A01" w:rsidRDefault="06868BD4" w:rsidP="0019428E">
      <w:pPr>
        <w:pStyle w:val="Paragraphedeliste"/>
        <w:numPr>
          <w:ilvl w:val="0"/>
          <w:numId w:val="6"/>
        </w:numPr>
        <w:spacing w:line="276" w:lineRule="auto"/>
        <w:ind w:left="270" w:right="-720"/>
        <w:jc w:val="both"/>
        <w:rPr>
          <w:rFonts w:ascii="Calibri" w:hAnsi="Calibri" w:cs="Calibri"/>
          <w:sz w:val="20"/>
          <w:szCs w:val="20"/>
        </w:rPr>
      </w:pPr>
      <w:proofErr w:type="gramStart"/>
      <w:r w:rsidRPr="00E81A01">
        <w:rPr>
          <w:rFonts w:ascii="Calibri" w:hAnsi="Calibri"/>
          <w:sz w:val="20"/>
        </w:rPr>
        <w:t>un</w:t>
      </w:r>
      <w:proofErr w:type="gramEnd"/>
      <w:r w:rsidRPr="00E81A01">
        <w:rPr>
          <w:rFonts w:ascii="Calibri" w:hAnsi="Calibri"/>
          <w:b/>
          <w:sz w:val="20"/>
        </w:rPr>
        <w:t xml:space="preserve"> établissement d’enseignement</w:t>
      </w:r>
      <w:r w:rsidRPr="00E81A01">
        <w:rPr>
          <w:rFonts w:ascii="Calibri" w:hAnsi="Calibri"/>
          <w:sz w:val="20"/>
        </w:rPr>
        <w:t xml:space="preserve"> et un</w:t>
      </w:r>
      <w:r w:rsidRPr="00E81A01">
        <w:rPr>
          <w:rFonts w:ascii="Calibri" w:hAnsi="Calibri"/>
          <w:b/>
          <w:sz w:val="20"/>
        </w:rPr>
        <w:t xml:space="preserve"> organisme partenaire à l’extérieur du milieu postsecondaire</w:t>
      </w:r>
      <w:r w:rsidRPr="00E81A01">
        <w:rPr>
          <w:rFonts w:ascii="Calibri" w:hAnsi="Calibri"/>
          <w:sz w:val="20"/>
        </w:rPr>
        <w:t xml:space="preserve"> qui participe au projet et le finance en partie. </w:t>
      </w:r>
    </w:p>
    <w:p w14:paraId="3340B949" w14:textId="52CA3288" w:rsidR="00C476CA" w:rsidRPr="00E81A01" w:rsidRDefault="06868BD4" w:rsidP="0019428E">
      <w:pPr>
        <w:pStyle w:val="Paragraphedeliste"/>
        <w:numPr>
          <w:ilvl w:val="0"/>
          <w:numId w:val="6"/>
        </w:numPr>
        <w:spacing w:line="276" w:lineRule="auto"/>
        <w:ind w:left="270" w:right="-720"/>
        <w:jc w:val="both"/>
        <w:rPr>
          <w:rFonts w:ascii="Calibri" w:hAnsi="Calibri" w:cs="Calibri"/>
          <w:sz w:val="20"/>
          <w:szCs w:val="20"/>
        </w:rPr>
      </w:pPr>
      <w:r w:rsidRPr="00E81A01">
        <w:rPr>
          <w:rFonts w:ascii="Calibri" w:hAnsi="Calibri"/>
          <w:sz w:val="20"/>
        </w:rPr>
        <w:t xml:space="preserve">Ces projets peuvent prendre la forme d’unités de stage de quatre à six mois, d’une valeur de : </w:t>
      </w:r>
    </w:p>
    <w:p w14:paraId="1C2F00AC" w14:textId="4EFDEF1F" w:rsidR="00C476CA" w:rsidRPr="00E81A01" w:rsidRDefault="00C476CA" w:rsidP="0019428E">
      <w:pPr>
        <w:pStyle w:val="Paragraphedeliste"/>
        <w:numPr>
          <w:ilvl w:val="1"/>
          <w:numId w:val="6"/>
        </w:numPr>
        <w:spacing w:line="276" w:lineRule="auto"/>
        <w:ind w:left="630" w:right="-720"/>
        <w:jc w:val="both"/>
        <w:rPr>
          <w:rFonts w:ascii="Calibri" w:hAnsi="Calibri" w:cs="Calibri"/>
          <w:sz w:val="20"/>
          <w:szCs w:val="20"/>
        </w:rPr>
      </w:pPr>
      <w:r w:rsidRPr="00E81A01">
        <w:rPr>
          <w:rFonts w:ascii="Calibri" w:hAnsi="Calibri"/>
          <w:sz w:val="20"/>
        </w:rPr>
        <w:t>10 000 $ avec une contribution de 5 000 $ de l’organisme partenaire;</w:t>
      </w:r>
    </w:p>
    <w:p w14:paraId="251DBD5C" w14:textId="4E7D6AAD" w:rsidR="000406A9" w:rsidRPr="00E81A01" w:rsidRDefault="06868BD4" w:rsidP="0019428E">
      <w:pPr>
        <w:pStyle w:val="Paragraphedeliste"/>
        <w:numPr>
          <w:ilvl w:val="1"/>
          <w:numId w:val="6"/>
        </w:numPr>
        <w:spacing w:line="276" w:lineRule="auto"/>
        <w:ind w:left="630" w:right="-720"/>
        <w:jc w:val="both"/>
        <w:rPr>
          <w:rFonts w:ascii="Calibri" w:hAnsi="Calibri" w:cs="Calibri"/>
          <w:sz w:val="20"/>
          <w:szCs w:val="20"/>
        </w:rPr>
      </w:pPr>
      <w:r w:rsidRPr="00E81A01">
        <w:rPr>
          <w:rFonts w:ascii="Calibri" w:hAnsi="Calibri"/>
          <w:sz w:val="20"/>
        </w:rPr>
        <w:t>15 000 $ avec une contribution de 7 500 $ de l’organisme partenaire.</w:t>
      </w:r>
    </w:p>
    <w:p w14:paraId="46940641" w14:textId="77777777" w:rsidR="008447E9" w:rsidRPr="00E81A01" w:rsidRDefault="008447E9" w:rsidP="00AF1E50">
      <w:pPr>
        <w:pStyle w:val="Paragraphedeliste"/>
        <w:spacing w:line="276" w:lineRule="auto"/>
        <w:ind w:left="900" w:right="-720"/>
        <w:jc w:val="both"/>
        <w:rPr>
          <w:rFonts w:ascii="Calibri" w:hAnsi="Calibri" w:cs="Calibri"/>
          <w:sz w:val="20"/>
          <w:szCs w:val="20"/>
        </w:rPr>
      </w:pPr>
    </w:p>
    <w:p w14:paraId="20DE350D" w14:textId="77777777" w:rsidR="008447E9" w:rsidRPr="00E81A01" w:rsidRDefault="008447E9" w:rsidP="00AF1E50">
      <w:pPr>
        <w:ind w:left="-540" w:right="-720"/>
        <w:jc w:val="both"/>
        <w:rPr>
          <w:i/>
          <w:iCs/>
          <w:sz w:val="20"/>
          <w:szCs w:val="20"/>
        </w:rPr>
      </w:pPr>
      <w:r w:rsidRPr="00E81A01">
        <w:rPr>
          <w:i/>
          <w:sz w:val="20"/>
        </w:rPr>
        <w:t>Collaboration avec des organismes à l’extérieur du milieu postsecondaire</w:t>
      </w:r>
    </w:p>
    <w:p w14:paraId="68572083" w14:textId="3B6D7F5A" w:rsidR="00CA1E86" w:rsidRPr="00E81A01" w:rsidRDefault="47CD2538" w:rsidP="00134CAF">
      <w:pPr>
        <w:ind w:left="-540" w:right="-720"/>
        <w:jc w:val="both"/>
        <w:rPr>
          <w:rFonts w:ascii="Calibri" w:eastAsia="Calibri" w:hAnsi="Calibri" w:cs="Calibri"/>
          <w:color w:val="0078D4"/>
          <w:sz w:val="20"/>
          <w:szCs w:val="20"/>
          <w:u w:val="single"/>
        </w:rPr>
      </w:pPr>
      <w:r w:rsidRPr="00E81A01">
        <w:rPr>
          <w:sz w:val="20"/>
        </w:rPr>
        <w:t xml:space="preserve">Les projets impliquant des organismes partenaires à l’extérieur du milieu postsecondaire (c.-à-d., entreprises, organismes sans but lucratif [OSBL] admissibles) exigent une véritable collaboration entre </w:t>
      </w:r>
      <w:proofErr w:type="spellStart"/>
      <w:r w:rsidRPr="00E81A01">
        <w:rPr>
          <w:sz w:val="20"/>
        </w:rPr>
        <w:t>la</w:t>
      </w:r>
      <w:proofErr w:type="spellEnd"/>
      <w:r w:rsidRPr="00E81A01">
        <w:rPr>
          <w:sz w:val="20"/>
        </w:rPr>
        <w:t xml:space="preserve"> ou le stagiaire, </w:t>
      </w:r>
      <w:proofErr w:type="spellStart"/>
      <w:r w:rsidRPr="00E81A01">
        <w:rPr>
          <w:sz w:val="20"/>
        </w:rPr>
        <w:t>la</w:t>
      </w:r>
      <w:proofErr w:type="spellEnd"/>
      <w:r w:rsidRPr="00E81A01">
        <w:rPr>
          <w:sz w:val="20"/>
        </w:rPr>
        <w:t xml:space="preserve"> ou le </w:t>
      </w:r>
      <w:proofErr w:type="spellStart"/>
      <w:r w:rsidRPr="00E81A01">
        <w:rPr>
          <w:sz w:val="20"/>
        </w:rPr>
        <w:t>professeur·e</w:t>
      </w:r>
      <w:proofErr w:type="spellEnd"/>
      <w:r w:rsidRPr="00E81A01">
        <w:rPr>
          <w:sz w:val="20"/>
        </w:rPr>
        <w:t xml:space="preserve"> </w:t>
      </w:r>
      <w:proofErr w:type="spellStart"/>
      <w:r w:rsidRPr="00E81A01">
        <w:rPr>
          <w:sz w:val="20"/>
        </w:rPr>
        <w:t>superviseur·e</w:t>
      </w:r>
      <w:proofErr w:type="spellEnd"/>
      <w:r w:rsidRPr="00E81A01">
        <w:rPr>
          <w:sz w:val="20"/>
        </w:rPr>
        <w:t xml:space="preserve"> et l’établissement, ainsi que l’organisme partenaire. L’organisme partenaire à l’extérieur du milieu postsecondaire n’est pas seulement le bailleur de fonds du projet. Il doit participer à l’élaboration et à la réalisation du projet avec les stagiaires. L’interaction en personne dans les locaux du partenaire est requise lorsque c’est possible, mais nous reconnaissons qu’en raison des restrictions liées à la pandémie, de nombreux organismes ont commencé à travailler virtuellement, et que cette méthode de travail se poursuit dans de nombreux domaines dans le cadre de la nouvelle normalité. Si l’organisme partenaire à l’extérieur du milieu postsecondaire ne possède aucun local où </w:t>
      </w:r>
      <w:proofErr w:type="spellStart"/>
      <w:r w:rsidRPr="00E81A01">
        <w:rPr>
          <w:sz w:val="20"/>
        </w:rPr>
        <w:t>la</w:t>
      </w:r>
      <w:proofErr w:type="spellEnd"/>
      <w:r w:rsidRPr="00E81A01">
        <w:rPr>
          <w:sz w:val="20"/>
        </w:rPr>
        <w:t xml:space="preserve"> ou le stagiaire peut interagir avec son personnel, assurez-vous de décrire clairement les plans en vue des interactions virtuelles. Il est aussi </w:t>
      </w:r>
      <w:r w:rsidRPr="00E81A01">
        <w:rPr>
          <w:rFonts w:ascii="Calibri" w:hAnsi="Calibri"/>
          <w:sz w:val="20"/>
        </w:rPr>
        <w:t>important de noter que les projets Mitacs ne sont pas des placements professionnels ni des programmes coopératifs traditionnels. Les professeures superviseures et professeurs superviseurs (ou d’autres membres de l’équipe de supervision à l’établissement d’enseignement) doivent avoir un rôle actif de conseil auprès de la ou du stagiaire tout au long du projet.</w:t>
      </w:r>
    </w:p>
    <w:p w14:paraId="0F63CE4E" w14:textId="77777777" w:rsidR="00C44418" w:rsidRPr="00E81A01" w:rsidRDefault="00C44418">
      <w:pPr>
        <w:rPr>
          <w:rFonts w:eastAsia="Arial"/>
          <w:b/>
          <w:color w:val="2E98D4"/>
          <w:sz w:val="28"/>
          <w:szCs w:val="28"/>
        </w:rPr>
      </w:pPr>
      <w:r w:rsidRPr="00E81A01">
        <w:br w:type="page"/>
      </w:r>
    </w:p>
    <w:p w14:paraId="52185561" w14:textId="6698CFAB" w:rsidR="00180CD8" w:rsidRPr="00E81A01" w:rsidRDefault="00180CD8" w:rsidP="006931C7">
      <w:pPr>
        <w:widowControl/>
        <w:spacing w:after="0" w:line="240" w:lineRule="auto"/>
        <w:ind w:left="900" w:right="454"/>
        <w:jc w:val="center"/>
        <w:rPr>
          <w:rFonts w:eastAsia="Arial"/>
          <w:b/>
          <w:color w:val="2E98D4"/>
          <w:sz w:val="28"/>
          <w:szCs w:val="28"/>
        </w:rPr>
      </w:pPr>
      <w:r w:rsidRPr="00E81A01">
        <w:rPr>
          <w:b/>
          <w:color w:val="2E98D4"/>
          <w:sz w:val="28"/>
        </w:rPr>
        <w:lastRenderedPageBreak/>
        <w:t>Annexe B : Critères de sélection</w:t>
      </w:r>
    </w:p>
    <w:p w14:paraId="1F8877D0" w14:textId="77777777" w:rsidR="00F4390D" w:rsidRPr="00E81A01" w:rsidRDefault="00F4390D" w:rsidP="00DB3F9A">
      <w:pPr>
        <w:widowControl/>
        <w:spacing w:after="0" w:line="240" w:lineRule="auto"/>
        <w:ind w:left="-540" w:right="-630"/>
        <w:jc w:val="both"/>
        <w:rPr>
          <w:rFonts w:eastAsia="Arial"/>
          <w:b/>
          <w:color w:val="2E98D4"/>
          <w:sz w:val="28"/>
          <w:szCs w:val="28"/>
        </w:rPr>
      </w:pPr>
    </w:p>
    <w:p w14:paraId="3D72A046" w14:textId="1557DDD1" w:rsidR="00F4390D" w:rsidRPr="00E81A01" w:rsidRDefault="00F4390D" w:rsidP="00DB3F9A">
      <w:pPr>
        <w:ind w:left="-540" w:right="-720"/>
        <w:jc w:val="both"/>
        <w:rPr>
          <w:sz w:val="20"/>
          <w:szCs w:val="20"/>
        </w:rPr>
      </w:pPr>
      <w:r w:rsidRPr="00E81A01">
        <w:rPr>
          <w:sz w:val="20"/>
        </w:rPr>
        <w:t xml:space="preserve">Mitacs examinera les demandes pour s’assurer que les exigences minimales relatives à l’exhaustivité et à l’admissibilité du projet sont satisfaites. Pour obtenir de plus amples renseignements à ce sujet, veuillez consulter la liste de vérification de la demande ci-dessous. </w:t>
      </w:r>
    </w:p>
    <w:p w14:paraId="240CCA96" w14:textId="43963F81" w:rsidR="00B079C8" w:rsidRPr="00E81A01" w:rsidRDefault="00F4390D" w:rsidP="00DB3F9A">
      <w:pPr>
        <w:ind w:left="-540" w:right="-720"/>
        <w:jc w:val="both"/>
        <w:rPr>
          <w:sz w:val="20"/>
          <w:szCs w:val="20"/>
        </w:rPr>
      </w:pPr>
      <w:r w:rsidRPr="00E81A01">
        <w:rPr>
          <w:sz w:val="20"/>
        </w:rPr>
        <w:t>Mitacs évaluera aussi les avantages du projet en ce qui a trait aux répercussions économiques et sociétales du projet, le développement et le déploiement du talent, ainsi que l’établissement et le soutien de collaborations. Un projet ne doit pas nécessairement présenter des avantages dans chacune des catégories (projet, talent et collaboration); un point fort dans une catégorie peut compenser une faiblesse dans une autre catégorie. Les projets qui présentent des avantages limités ou nuls dans toutes les catégories ne seront pas approuvés par Mitacs.</w:t>
      </w:r>
    </w:p>
    <w:p w14:paraId="7C4E2C5C" w14:textId="1DBF281B" w:rsidR="00B079C8" w:rsidRPr="00E81A01" w:rsidRDefault="74E67054" w:rsidP="00DB3F9A">
      <w:pPr>
        <w:ind w:left="-540" w:right="-720"/>
        <w:jc w:val="both"/>
        <w:rPr>
          <w:sz w:val="20"/>
          <w:szCs w:val="20"/>
        </w:rPr>
      </w:pPr>
      <w:r w:rsidRPr="00E81A01">
        <w:rPr>
          <w:sz w:val="20"/>
        </w:rPr>
        <w:t>En plus d’évaluer les avantages d’un projet, on examinera aussi chaque projet pour s’assurer qu’il ne comporte aucun risque ingérable en matière de faisabilité, de perte de talent ou d’atouts internationaux au Canada, de risques liés à la sécurité économique et nationale, ainsi que d’effets néfastes sur les humains, les animaux ou l’environnement. Les projets présentant des risques élevés doivent démontrer en conséquence des avantages importants pour le Canada. Des mesures d’atténuation des risques doivent être incluses dans la proposition afin de justifier l’approbation de Mitacs.</w:t>
      </w:r>
    </w:p>
    <w:p w14:paraId="41912E1E" w14:textId="71A32F06" w:rsidR="00B079C8" w:rsidRPr="00E81A01" w:rsidRDefault="00B079C8" w:rsidP="00DB3F9A">
      <w:pPr>
        <w:ind w:left="-540" w:right="-720"/>
        <w:jc w:val="both"/>
        <w:rPr>
          <w:sz w:val="20"/>
          <w:szCs w:val="20"/>
        </w:rPr>
      </w:pPr>
      <w:r w:rsidRPr="00E81A01">
        <w:rPr>
          <w:sz w:val="20"/>
        </w:rPr>
        <w:t>Même si le processus de sélection n’est pas concurrentiel pour le moment, si le financement devient limité, Mitacs accordera la priorité selon les avantages cumulatifs potentiels du projet.</w:t>
      </w:r>
    </w:p>
    <w:p w14:paraId="6E153D2C" w14:textId="2914FAB5" w:rsidR="62EDB62F" w:rsidRPr="00E81A01" w:rsidRDefault="62EDB62F" w:rsidP="00AF1E50">
      <w:pPr>
        <w:ind w:left="-540" w:right="-630"/>
        <w:rPr>
          <w:i/>
          <w:iCs/>
          <w:sz w:val="21"/>
          <w:szCs w:val="21"/>
        </w:rPr>
      </w:pPr>
      <w:r w:rsidRPr="00E81A01">
        <w:rPr>
          <w:i/>
          <w:sz w:val="21"/>
        </w:rPr>
        <w:t>Exigences pour tous les projets</w:t>
      </w:r>
    </w:p>
    <w:p w14:paraId="3FD8A324" w14:textId="77A5C113" w:rsidR="00A753D3" w:rsidRPr="00E81A01" w:rsidRDefault="00A753D3"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La description du pourquoi (contexte), du quoi (objectifs), du comment (approche), du quand (calendrier) et des résultats du projet (livrables) doit être claire pour tous les projets.</w:t>
      </w:r>
    </w:p>
    <w:p w14:paraId="4066E1F7" w14:textId="77777777" w:rsidR="00F4390D" w:rsidRPr="00E81A01" w:rsidRDefault="00F4390D" w:rsidP="00AF1E50">
      <w:pPr>
        <w:pStyle w:val="Paragraphedeliste"/>
        <w:spacing w:line="276" w:lineRule="auto"/>
        <w:ind w:left="-540" w:right="-630"/>
        <w:contextualSpacing/>
        <w:rPr>
          <w:rFonts w:asciiTheme="minorHAnsi" w:eastAsiaTheme="minorHAnsi" w:hAnsiTheme="minorHAnsi" w:cstheme="minorBidi"/>
          <w:sz w:val="21"/>
          <w:szCs w:val="21"/>
        </w:rPr>
      </w:pPr>
    </w:p>
    <w:p w14:paraId="74F7741E" w14:textId="29175455" w:rsidR="62EDB62F" w:rsidRPr="00E81A01" w:rsidRDefault="62EDB62F" w:rsidP="00AF1E50">
      <w:pPr>
        <w:ind w:left="-540" w:right="-630"/>
        <w:rPr>
          <w:i/>
          <w:iCs/>
          <w:sz w:val="21"/>
          <w:szCs w:val="21"/>
        </w:rPr>
      </w:pPr>
      <w:r w:rsidRPr="00E81A01">
        <w:rPr>
          <w:i/>
          <w:sz w:val="21"/>
        </w:rPr>
        <w:t>Exigences pour toutes les collaborations</w:t>
      </w:r>
    </w:p>
    <w:p w14:paraId="542E8D25" w14:textId="737CC24D" w:rsidR="62EDB62F" w:rsidRPr="00E81A01" w:rsidRDefault="5312E47C"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Les objectifs doivent correspondre aux connaissances, aux compétences, à l’expertise et aux besoins de toutes les participantes et tous les participants.</w:t>
      </w:r>
    </w:p>
    <w:p w14:paraId="18E9B42A" w14:textId="058E44F8" w:rsidR="00A753D3" w:rsidRPr="00E81A01" w:rsidRDefault="00A753D3"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Les rôles et responsabilités de chaque partie doivent être clairs pour toutes et tous les signataires de la demande.</w:t>
      </w:r>
    </w:p>
    <w:p w14:paraId="58B15C10" w14:textId="71DAB359" w:rsidR="00A753D3" w:rsidRPr="00E81A01" w:rsidRDefault="2B254862"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Les attentes de chaque partie à l’égard des résultats, des priorités et délais doivent être claires pour toutes et tous les signataires de la demande.</w:t>
      </w:r>
    </w:p>
    <w:p w14:paraId="2725C37B" w14:textId="7A2F5CA5" w:rsidR="00A753D3" w:rsidRPr="00E81A01" w:rsidRDefault="00A753D3"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L’entente concernant les droits de propriété intellectuelle, la titularité et les redevances doivent être claires pour toutes et tous les signataires de la demande.</w:t>
      </w:r>
    </w:p>
    <w:p w14:paraId="0294B5EB" w14:textId="77777777" w:rsidR="00F4390D" w:rsidRPr="00E81A01" w:rsidRDefault="00F4390D" w:rsidP="00AF1E50">
      <w:pPr>
        <w:widowControl/>
        <w:spacing w:after="0"/>
        <w:ind w:left="-540" w:right="-630"/>
        <w:rPr>
          <w:sz w:val="21"/>
          <w:szCs w:val="21"/>
        </w:rPr>
      </w:pPr>
    </w:p>
    <w:p w14:paraId="6EC90E36" w14:textId="77B00D74" w:rsidR="62EDB62F" w:rsidRPr="00E81A01" w:rsidRDefault="62EDB62F" w:rsidP="00AF1E50">
      <w:pPr>
        <w:ind w:left="-540" w:right="-630"/>
        <w:rPr>
          <w:i/>
          <w:iCs/>
          <w:sz w:val="21"/>
          <w:szCs w:val="21"/>
        </w:rPr>
      </w:pPr>
      <w:r w:rsidRPr="00E81A01">
        <w:rPr>
          <w:i/>
          <w:sz w:val="21"/>
        </w:rPr>
        <w:t>Exigences pour tous les stages</w:t>
      </w:r>
    </w:p>
    <w:p w14:paraId="3233273A" w14:textId="181D1856" w:rsidR="62EDB62F" w:rsidRPr="00E81A01" w:rsidRDefault="62EDB62F"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Une structure doit être en place pour offrir du soutien de la part de l’établissement d’enseignement adapté au niveau des stagiaires.</w:t>
      </w:r>
    </w:p>
    <w:p w14:paraId="6F74AE6A" w14:textId="6FF7DDCF" w:rsidR="00A753D3" w:rsidRPr="00E81A01" w:rsidRDefault="2B254862"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L’hôte du stage à l’organisme partenaire doit offrir suffisamment de soutien ou de supervision.</w:t>
      </w:r>
    </w:p>
    <w:p w14:paraId="6A540A3F" w14:textId="7647EFEE" w:rsidR="00A753D3" w:rsidRPr="00E81A01" w:rsidRDefault="00A753D3"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L’hôte du stage doit posséder les capacités suffisantes pour gérer le nombre de stagiaires prévu.</w:t>
      </w:r>
    </w:p>
    <w:p w14:paraId="45470F84" w14:textId="77777777" w:rsidR="00F4390D" w:rsidRPr="00E81A01" w:rsidRDefault="00F4390D" w:rsidP="00AF1E50">
      <w:pPr>
        <w:widowControl/>
        <w:spacing w:after="0"/>
        <w:ind w:left="-540" w:right="-630"/>
        <w:rPr>
          <w:sz w:val="21"/>
          <w:szCs w:val="21"/>
        </w:rPr>
      </w:pPr>
    </w:p>
    <w:p w14:paraId="351A08E6" w14:textId="77777777" w:rsidR="62EDB62F" w:rsidRPr="00E81A01" w:rsidRDefault="62EDB62F" w:rsidP="00AF1E50">
      <w:pPr>
        <w:ind w:left="-540" w:right="-630"/>
        <w:rPr>
          <w:i/>
          <w:iCs/>
          <w:sz w:val="21"/>
          <w:szCs w:val="21"/>
        </w:rPr>
      </w:pPr>
      <w:r w:rsidRPr="00E81A01">
        <w:rPr>
          <w:i/>
          <w:sz w:val="21"/>
        </w:rPr>
        <w:t>Exigences pour tous les projets impliquant des Autochtones ou des communautés autochtones</w:t>
      </w:r>
    </w:p>
    <w:p w14:paraId="42D43C9E" w14:textId="6BBC0A3F" w:rsidR="62EDB62F" w:rsidRPr="00E81A01" w:rsidRDefault="006931C7"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Les communautés touchées par ce projet et celles qui ont des droits ou des intérêts dans ce projet doivent le soutenir.</w:t>
      </w:r>
    </w:p>
    <w:p w14:paraId="632643CD" w14:textId="130535C1" w:rsidR="00A753D3" w:rsidRPr="00E81A01" w:rsidRDefault="2B254862"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t>Les communautés autochtones doivent avoir participé à la préparation du projet dès le départ, et les Aînées et les Aînés ainsi que les Gardiennes et Gardiens du savoir doivent avoir participé directement au projet.</w:t>
      </w:r>
    </w:p>
    <w:p w14:paraId="4E03F779" w14:textId="2BE29F03" w:rsidR="00A753D3" w:rsidRPr="00E81A01" w:rsidRDefault="00A753D3" w:rsidP="00DB3F9A">
      <w:pPr>
        <w:pStyle w:val="Paragraphedeliste"/>
        <w:numPr>
          <w:ilvl w:val="0"/>
          <w:numId w:val="3"/>
        </w:numPr>
        <w:spacing w:line="276" w:lineRule="auto"/>
        <w:ind w:left="90" w:right="-630"/>
        <w:contextualSpacing/>
        <w:jc w:val="both"/>
        <w:rPr>
          <w:rFonts w:asciiTheme="minorHAnsi" w:eastAsiaTheme="minorHAnsi" w:hAnsiTheme="minorHAnsi" w:cstheme="minorBidi"/>
          <w:sz w:val="20"/>
          <w:szCs w:val="20"/>
        </w:rPr>
      </w:pPr>
      <w:r w:rsidRPr="00E81A01">
        <w:rPr>
          <w:rFonts w:asciiTheme="minorHAnsi" w:hAnsiTheme="minorHAnsi"/>
          <w:sz w:val="20"/>
        </w:rPr>
        <w:lastRenderedPageBreak/>
        <w:t>L’entente concernant l’accès des communautés autochtones aux connaissances et aux données générées ainsi que leur utilisation et leur gouvernance doit être claire.</w:t>
      </w:r>
    </w:p>
    <w:p w14:paraId="6444B697" w14:textId="7A9E59BC" w:rsidR="009E1CF4" w:rsidRPr="00E81A01" w:rsidRDefault="00A753D3" w:rsidP="0D59B21D">
      <w:pPr>
        <w:pStyle w:val="Paragraphedeliste"/>
        <w:numPr>
          <w:ilvl w:val="0"/>
          <w:numId w:val="3"/>
        </w:numPr>
        <w:spacing w:line="276" w:lineRule="auto"/>
        <w:ind w:left="90" w:right="-630"/>
        <w:jc w:val="both"/>
        <w:rPr>
          <w:rFonts w:asciiTheme="minorHAnsi" w:eastAsiaTheme="minorEastAsia" w:hAnsiTheme="minorHAnsi" w:cstheme="minorBidi"/>
          <w:sz w:val="20"/>
          <w:szCs w:val="20"/>
        </w:rPr>
      </w:pPr>
      <w:r w:rsidRPr="0D59B21D">
        <w:rPr>
          <w:rFonts w:asciiTheme="minorHAnsi" w:hAnsiTheme="minorHAnsi"/>
          <w:sz w:val="20"/>
          <w:szCs w:val="20"/>
        </w:rPr>
        <w:t xml:space="preserve">L’équipe de projet doit démontrer la capacité à collaborer avec les communautés ou les partenaires autochtones conformément aux lignes directrices, aux principes et aux politiques appropriées (pour obtenir de plus amples renseignements, veuillez consulter les </w:t>
      </w:r>
      <w:hyperlink r:id="rId19">
        <w:r w:rsidRPr="0D59B21D">
          <w:rPr>
            <w:rStyle w:val="Hyperlien"/>
            <w:rFonts w:asciiTheme="minorHAnsi" w:hAnsiTheme="minorHAnsi"/>
            <w:sz w:val="20"/>
            <w:szCs w:val="20"/>
          </w:rPr>
          <w:t>lignes directrices sur la recherche autochtone</w:t>
        </w:r>
      </w:hyperlink>
      <w:r w:rsidRPr="0D59B21D">
        <w:rPr>
          <w:rFonts w:asciiTheme="minorHAnsi" w:hAnsiTheme="minorHAnsi"/>
          <w:sz w:val="20"/>
          <w:szCs w:val="20"/>
        </w:rPr>
        <w:t>)</w:t>
      </w:r>
      <w:r w:rsidR="46E244A1" w:rsidRPr="0D59B21D">
        <w:rPr>
          <w:rFonts w:asciiTheme="minorHAnsi" w:hAnsiTheme="minorHAnsi"/>
          <w:sz w:val="20"/>
          <w:szCs w:val="20"/>
        </w:rPr>
        <w:t>.</w:t>
      </w:r>
    </w:p>
    <w:p w14:paraId="3B1DA2CF" w14:textId="77777777" w:rsidR="00883D89" w:rsidRPr="00E81A01" w:rsidRDefault="00883D89" w:rsidP="00476C02">
      <w:pPr>
        <w:ind w:left="-540"/>
        <w:rPr>
          <w:sz w:val="21"/>
          <w:szCs w:val="21"/>
        </w:rPr>
        <w:sectPr w:rsidR="00883D89" w:rsidRPr="00E81A01" w:rsidSect="00B623C9">
          <w:headerReference w:type="default" r:id="rId20"/>
          <w:footerReference w:type="default" r:id="rId21"/>
          <w:headerReference w:type="first" r:id="rId22"/>
          <w:footerReference w:type="first" r:id="rId23"/>
          <w:type w:val="continuous"/>
          <w:pgSz w:w="12240" w:h="15840"/>
          <w:pgMar w:top="576" w:right="1440" w:bottom="576" w:left="1440" w:header="576" w:footer="144" w:gutter="0"/>
          <w:cols w:space="720"/>
          <w:titlePg/>
          <w:docGrid w:linePitch="360"/>
        </w:sectPr>
      </w:pPr>
    </w:p>
    <w:p w14:paraId="54D584C9" w14:textId="3BEB3EF0" w:rsidR="2FC04BE5" w:rsidRDefault="2FC04BE5" w:rsidP="0D59B21D">
      <w:pPr>
        <w:ind w:left="630"/>
        <w:rPr>
          <w:b/>
          <w:bCs/>
          <w:sz w:val="20"/>
          <w:szCs w:val="20"/>
        </w:rPr>
      </w:pPr>
      <w:r w:rsidRPr="0D59B21D">
        <w:rPr>
          <w:b/>
          <w:bCs/>
          <w:sz w:val="20"/>
          <w:szCs w:val="20"/>
        </w:rPr>
        <w:t>Projet</w:t>
      </w:r>
    </w:p>
    <w:p w14:paraId="7AFBC4E0" w14:textId="65ACFA77" w:rsidR="009E1CF4" w:rsidRPr="00E81A01" w:rsidRDefault="52665C08" w:rsidP="00AF1E50">
      <w:pPr>
        <w:ind w:left="630"/>
        <w:rPr>
          <w:sz w:val="20"/>
          <w:szCs w:val="20"/>
        </w:rPr>
      </w:pPr>
      <w:r w:rsidRPr="00E81A01">
        <w:rPr>
          <w:sz w:val="20"/>
        </w:rPr>
        <w:t>Voici des exemples de la façon dont un projet peut démontrer le potentiel des répercussions économiques et sociétales :</w:t>
      </w:r>
    </w:p>
    <w:p w14:paraId="1178028B" w14:textId="6658D2DF"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créer</w:t>
      </w:r>
      <w:proofErr w:type="gramEnd"/>
      <w:r w:rsidRPr="00E81A01">
        <w:rPr>
          <w:rFonts w:asciiTheme="minorHAnsi" w:hAnsiTheme="minorHAnsi"/>
          <w:sz w:val="20"/>
        </w:rPr>
        <w:t xml:space="preserve"> ou commercialiser de la technologie ou propriété intellectuelle canadienne;</w:t>
      </w:r>
    </w:p>
    <w:p w14:paraId="0D009274" w14:textId="07A7FE75"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découvrir</w:t>
      </w:r>
      <w:proofErr w:type="gramEnd"/>
      <w:r w:rsidRPr="00E81A01">
        <w:rPr>
          <w:rFonts w:asciiTheme="minorHAnsi" w:hAnsiTheme="minorHAnsi"/>
          <w:sz w:val="20"/>
        </w:rPr>
        <w:t xml:space="preserve"> de nouvelles connaissances largement applicables;</w:t>
      </w:r>
    </w:p>
    <w:p w14:paraId="69FF28D5" w14:textId="3DE9B04C"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améliorer</w:t>
      </w:r>
      <w:proofErr w:type="gramEnd"/>
      <w:r w:rsidRPr="00E81A01">
        <w:rPr>
          <w:rFonts w:asciiTheme="minorHAnsi" w:hAnsiTheme="minorHAnsi"/>
          <w:sz w:val="20"/>
        </w:rPr>
        <w:t xml:space="preserve"> la productivité canadienne par l’élaboration de nouveaux processus améliorés;</w:t>
      </w:r>
    </w:p>
    <w:p w14:paraId="7CCE5229" w14:textId="03D41E46"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appuyer</w:t>
      </w:r>
      <w:proofErr w:type="gramEnd"/>
      <w:r w:rsidRPr="00E81A01">
        <w:rPr>
          <w:rFonts w:asciiTheme="minorHAnsi" w:hAnsiTheme="minorHAnsi"/>
          <w:sz w:val="20"/>
        </w:rPr>
        <w:t xml:space="preserve"> l’entrée d’entreprises canadiennes sur de nouveaux marchés nationaux ou internationaux;</w:t>
      </w:r>
    </w:p>
    <w:p w14:paraId="1232E67C" w14:textId="66CC711C"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créer</w:t>
      </w:r>
      <w:proofErr w:type="gramEnd"/>
      <w:r w:rsidRPr="00E81A01">
        <w:rPr>
          <w:rFonts w:asciiTheme="minorHAnsi" w:hAnsiTheme="minorHAnsi"/>
          <w:sz w:val="20"/>
        </w:rPr>
        <w:t xml:space="preserve"> de nouveaux modèles d’affaires pour les entreprises canadiennes;</w:t>
      </w:r>
    </w:p>
    <w:p w14:paraId="45C0D2A0" w14:textId="2F2CA0E6"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améliorer</w:t>
      </w:r>
      <w:proofErr w:type="gramEnd"/>
      <w:r w:rsidRPr="00E81A01">
        <w:rPr>
          <w:rFonts w:asciiTheme="minorHAnsi" w:hAnsiTheme="minorHAnsi"/>
          <w:sz w:val="20"/>
        </w:rPr>
        <w:t xml:space="preserve"> les services publics (p. ex., infrastructure des transports, services publics, soins de santé) au Canada;</w:t>
      </w:r>
    </w:p>
    <w:p w14:paraId="115D2B14" w14:textId="7D500CCC"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contribuer</w:t>
      </w:r>
      <w:proofErr w:type="gramEnd"/>
      <w:r w:rsidRPr="00E81A01">
        <w:rPr>
          <w:rFonts w:asciiTheme="minorHAnsi" w:hAnsiTheme="minorHAnsi"/>
          <w:sz w:val="20"/>
        </w:rPr>
        <w:t xml:space="preserve"> à de nouvelles solutions aux problèmes communautaires au Canada;</w:t>
      </w:r>
    </w:p>
    <w:p w14:paraId="3E4A67C5" w14:textId="4FB61D03"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s’attaquer</w:t>
      </w:r>
      <w:proofErr w:type="gramEnd"/>
      <w:r w:rsidRPr="00E81A01">
        <w:rPr>
          <w:rFonts w:asciiTheme="minorHAnsi" w:hAnsiTheme="minorHAnsi"/>
          <w:sz w:val="20"/>
        </w:rPr>
        <w:t xml:space="preserve"> à des problèmes sociaux et environnementaux importants pour la société canadienne;</w:t>
      </w:r>
    </w:p>
    <w:p w14:paraId="477BD1AC" w14:textId="03265652"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faire</w:t>
      </w:r>
      <w:proofErr w:type="gramEnd"/>
      <w:r w:rsidRPr="00E81A01">
        <w:rPr>
          <w:rFonts w:asciiTheme="minorHAnsi" w:hAnsiTheme="minorHAnsi"/>
          <w:sz w:val="20"/>
        </w:rPr>
        <w:t xml:space="preserve"> progresser de nouvelles approches pour inclure des groupes sous-représentés dans l’économie du savoir;</w:t>
      </w:r>
    </w:p>
    <w:p w14:paraId="74279CE8" w14:textId="328E5E98"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travailler</w:t>
      </w:r>
      <w:proofErr w:type="gramEnd"/>
      <w:r w:rsidRPr="00E81A01">
        <w:rPr>
          <w:rFonts w:asciiTheme="minorHAnsi" w:hAnsiTheme="minorHAnsi"/>
          <w:sz w:val="20"/>
        </w:rPr>
        <w:t xml:space="preserve"> en vue d’un Canada plus égal et équitable;</w:t>
      </w:r>
    </w:p>
    <w:p w14:paraId="2EBB5FED" w14:textId="47B3E5D2" w:rsidR="00A753D3" w:rsidRPr="00E81A01" w:rsidRDefault="006931C7" w:rsidP="0019428E">
      <w:pPr>
        <w:pStyle w:val="Paragraphedeliste"/>
        <w:numPr>
          <w:ilvl w:val="0"/>
          <w:numId w:val="7"/>
        </w:numPr>
        <w:spacing w:line="276" w:lineRule="auto"/>
        <w:ind w:left="1260" w:hanging="270"/>
        <w:contextualSpacing/>
        <w:rPr>
          <w:rFonts w:asciiTheme="minorHAnsi" w:eastAsiaTheme="minorHAnsi" w:hAnsiTheme="minorHAnsi" w:cstheme="minorHAnsi"/>
          <w:sz w:val="20"/>
          <w:szCs w:val="20"/>
        </w:rPr>
      </w:pPr>
      <w:proofErr w:type="gramStart"/>
      <w:r w:rsidRPr="00E81A01">
        <w:rPr>
          <w:rFonts w:asciiTheme="minorHAnsi" w:hAnsiTheme="minorHAnsi"/>
          <w:sz w:val="20"/>
        </w:rPr>
        <w:t>mettre</w:t>
      </w:r>
      <w:proofErr w:type="gramEnd"/>
      <w:r w:rsidRPr="00E81A01">
        <w:rPr>
          <w:rFonts w:asciiTheme="minorHAnsi" w:hAnsiTheme="minorHAnsi"/>
          <w:sz w:val="20"/>
        </w:rPr>
        <w:t xml:space="preserve"> en œuvre des stratégies fondées sur des données probantes pour s’attaquer à un problème particulier.</w:t>
      </w:r>
    </w:p>
    <w:p w14:paraId="655BD373" w14:textId="77777777" w:rsidR="009E1CF4" w:rsidRPr="00E81A01" w:rsidRDefault="009E1CF4" w:rsidP="00AF1E50">
      <w:pPr>
        <w:pStyle w:val="Paragraphedeliste"/>
        <w:spacing w:line="276" w:lineRule="auto"/>
        <w:ind w:left="900"/>
        <w:rPr>
          <w:rFonts w:eastAsiaTheme="minorHAnsi"/>
          <w:sz w:val="21"/>
          <w:szCs w:val="21"/>
        </w:rPr>
      </w:pPr>
    </w:p>
    <w:p w14:paraId="0ECBC024" w14:textId="77777777" w:rsidR="009E1CF4" w:rsidRPr="00E81A01" w:rsidRDefault="52665C08" w:rsidP="00AF1E50">
      <w:pPr>
        <w:spacing w:after="0"/>
        <w:ind w:left="630"/>
        <w:rPr>
          <w:sz w:val="21"/>
          <w:szCs w:val="21"/>
        </w:rPr>
      </w:pPr>
      <w:r w:rsidRPr="00E81A01">
        <w:rPr>
          <w:b/>
          <w:sz w:val="21"/>
        </w:rPr>
        <w:t>Talent</w:t>
      </w:r>
    </w:p>
    <w:p w14:paraId="3996E4FE" w14:textId="77777777" w:rsidR="009E1CF4" w:rsidRPr="00E81A01" w:rsidRDefault="52665C08" w:rsidP="00134CAF">
      <w:pPr>
        <w:ind w:left="630"/>
        <w:jc w:val="both"/>
        <w:rPr>
          <w:sz w:val="20"/>
          <w:szCs w:val="20"/>
        </w:rPr>
      </w:pPr>
      <w:r w:rsidRPr="00E81A01">
        <w:rPr>
          <w:sz w:val="20"/>
        </w:rPr>
        <w:t>Voici des exemples de la façon dont un projet peut démontrer le potentiel de soutien au développement d’une population talentueuse et qualifiée :</w:t>
      </w:r>
    </w:p>
    <w:p w14:paraId="6CDBBBCA" w14:textId="7361D64C"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permettre</w:t>
      </w:r>
      <w:proofErr w:type="gramEnd"/>
      <w:r w:rsidRPr="00E81A01">
        <w:rPr>
          <w:rFonts w:asciiTheme="minorHAnsi" w:hAnsiTheme="minorHAnsi"/>
          <w:sz w:val="20"/>
        </w:rPr>
        <w:t xml:space="preserve"> aux stagiaires d’acquérir des compétences techniques spécialisées par l’accès à de l’équipement et à des installations spécialisées ainsi que par la formation sur leur utilisation;</w:t>
      </w:r>
    </w:p>
    <w:p w14:paraId="44C01437" w14:textId="5DC979FF"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former</w:t>
      </w:r>
      <w:proofErr w:type="gramEnd"/>
      <w:r w:rsidRPr="00E81A01">
        <w:rPr>
          <w:rFonts w:asciiTheme="minorHAnsi" w:hAnsiTheme="minorHAnsi"/>
          <w:sz w:val="20"/>
        </w:rPr>
        <w:t xml:space="preserve"> les stagiaires sur les compétences en recherche;</w:t>
      </w:r>
    </w:p>
    <w:p w14:paraId="17D4681C" w14:textId="404F06A9"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former</w:t>
      </w:r>
      <w:proofErr w:type="gramEnd"/>
      <w:r w:rsidRPr="00E81A01">
        <w:rPr>
          <w:rFonts w:asciiTheme="minorHAnsi" w:hAnsiTheme="minorHAnsi"/>
          <w:sz w:val="20"/>
        </w:rPr>
        <w:t xml:space="preserve"> les stagiaires sur le travail d’équipe interdisciplinaire;</w:t>
      </w:r>
    </w:p>
    <w:p w14:paraId="4AAAC3C0" w14:textId="644F1559"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former</w:t>
      </w:r>
      <w:proofErr w:type="gramEnd"/>
      <w:r w:rsidRPr="00E81A01">
        <w:rPr>
          <w:rFonts w:asciiTheme="minorHAnsi" w:hAnsiTheme="minorHAnsi"/>
          <w:sz w:val="20"/>
        </w:rPr>
        <w:t xml:space="preserve"> les stagiaires sur les méthodologies communautaires;</w:t>
      </w:r>
    </w:p>
    <w:p w14:paraId="142484D4" w14:textId="0EBBF144"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former</w:t>
      </w:r>
      <w:proofErr w:type="gramEnd"/>
      <w:r w:rsidRPr="00E81A01">
        <w:rPr>
          <w:rFonts w:asciiTheme="minorHAnsi" w:hAnsiTheme="minorHAnsi"/>
          <w:sz w:val="20"/>
        </w:rPr>
        <w:t xml:space="preserve"> les stagiaires sur les compétences entrepreneuriales ou professionnelles au moyen d’activités structurées;</w:t>
      </w:r>
    </w:p>
    <w:p w14:paraId="580877F4" w14:textId="13DBFEF0"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créer</w:t>
      </w:r>
      <w:proofErr w:type="gramEnd"/>
      <w:r w:rsidRPr="00E81A01">
        <w:rPr>
          <w:rFonts w:asciiTheme="minorHAnsi" w:hAnsiTheme="minorHAnsi"/>
          <w:sz w:val="20"/>
        </w:rPr>
        <w:t xml:space="preserve"> des occasions pour que les stagiaires mettent leurs connaissances ou compétences en application et règlent des problèmes concrets du secteur privé;</w:t>
      </w:r>
    </w:p>
    <w:p w14:paraId="57EEBBA8" w14:textId="48146EB2"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consolider</w:t>
      </w:r>
      <w:proofErr w:type="gramEnd"/>
      <w:r w:rsidRPr="00E81A01">
        <w:rPr>
          <w:rFonts w:asciiTheme="minorHAnsi" w:hAnsiTheme="minorHAnsi"/>
          <w:sz w:val="20"/>
        </w:rPr>
        <w:t xml:space="preserve"> ou perfectionner les compétences des stagiaires pour leur permettre de saisir des occasions nouvelles et émergentes au Canada;</w:t>
      </w:r>
    </w:p>
    <w:p w14:paraId="7CA20B12" w14:textId="2009C182"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placer</w:t>
      </w:r>
      <w:proofErr w:type="gramEnd"/>
      <w:r w:rsidRPr="00E81A01">
        <w:rPr>
          <w:rFonts w:asciiTheme="minorHAnsi" w:hAnsiTheme="minorHAnsi"/>
          <w:sz w:val="20"/>
        </w:rPr>
        <w:t xml:space="preserve"> des stagiaires dans des postes (au sein d’entreprises ou d’organismes canadiens) adaptés à leur formation ou leurs compétences;</w:t>
      </w:r>
    </w:p>
    <w:p w14:paraId="6F8FB915" w14:textId="1B88E144"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proposer</w:t>
      </w:r>
      <w:proofErr w:type="gramEnd"/>
      <w:r w:rsidRPr="00E81A01">
        <w:rPr>
          <w:rFonts w:asciiTheme="minorHAnsi" w:hAnsiTheme="minorHAnsi"/>
          <w:sz w:val="20"/>
        </w:rPr>
        <w:t xml:space="preserve"> de nouvelles expériences professionnelles, de nouveaux environnements, contacts ou réseaux au Canada aux stagiaires;</w:t>
      </w:r>
    </w:p>
    <w:p w14:paraId="0D99CA4A" w14:textId="62D70C19"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aider</w:t>
      </w:r>
      <w:proofErr w:type="gramEnd"/>
      <w:r w:rsidRPr="00E81A01">
        <w:rPr>
          <w:rFonts w:asciiTheme="minorHAnsi" w:hAnsiTheme="minorHAnsi"/>
          <w:sz w:val="20"/>
        </w:rPr>
        <w:t xml:space="preserve"> les personnes des groupes sous-représentés dans l’économie du savoir.</w:t>
      </w:r>
    </w:p>
    <w:p w14:paraId="64B01AC8" w14:textId="77777777" w:rsidR="00673D3E" w:rsidRPr="00E81A01" w:rsidRDefault="00673D3E" w:rsidP="00AF1E50">
      <w:pPr>
        <w:widowControl/>
        <w:spacing w:after="0"/>
        <w:ind w:left="900"/>
        <w:rPr>
          <w:sz w:val="21"/>
          <w:szCs w:val="21"/>
        </w:rPr>
      </w:pPr>
    </w:p>
    <w:p w14:paraId="5FF22204" w14:textId="77777777" w:rsidR="009E1CF4" w:rsidRPr="00E81A01" w:rsidRDefault="52665C08" w:rsidP="00AF1E50">
      <w:pPr>
        <w:spacing w:after="0"/>
        <w:ind w:left="720"/>
        <w:rPr>
          <w:sz w:val="21"/>
          <w:szCs w:val="21"/>
        </w:rPr>
      </w:pPr>
      <w:r w:rsidRPr="00E81A01">
        <w:rPr>
          <w:b/>
          <w:sz w:val="21"/>
        </w:rPr>
        <w:t>Collaboration</w:t>
      </w:r>
    </w:p>
    <w:p w14:paraId="670FE8F0" w14:textId="77777777" w:rsidR="009E1CF4" w:rsidRPr="00E81A01" w:rsidRDefault="52665C08" w:rsidP="00AF1E50">
      <w:pPr>
        <w:ind w:left="720"/>
        <w:rPr>
          <w:sz w:val="20"/>
          <w:szCs w:val="20"/>
        </w:rPr>
      </w:pPr>
      <w:r w:rsidRPr="00E81A01">
        <w:rPr>
          <w:sz w:val="20"/>
        </w:rPr>
        <w:t>Voici des exemples de la façon dont un projet peut démontrer les avantages prévus associés à la collaboration :</w:t>
      </w:r>
    </w:p>
    <w:p w14:paraId="68683832" w14:textId="3EF4A90E"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réunir</w:t>
      </w:r>
      <w:proofErr w:type="gramEnd"/>
      <w:r w:rsidRPr="00E81A01">
        <w:rPr>
          <w:rFonts w:asciiTheme="minorHAnsi" w:hAnsiTheme="minorHAnsi"/>
          <w:sz w:val="20"/>
        </w:rPr>
        <w:t xml:space="preserve"> des personnes pour régler des problèmes au moyen de compétences et d’une expertise complémentaires;</w:t>
      </w:r>
    </w:p>
    <w:p w14:paraId="0140BD6B" w14:textId="4A241C47"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partager</w:t>
      </w:r>
      <w:proofErr w:type="gramEnd"/>
      <w:r w:rsidRPr="00E81A01">
        <w:rPr>
          <w:rFonts w:asciiTheme="minorHAnsi" w:hAnsiTheme="minorHAnsi"/>
          <w:sz w:val="20"/>
        </w:rPr>
        <w:t xml:space="preserve"> l’accès à des données, des installations et des instruments pour en retirer des avantages communs;</w:t>
      </w:r>
    </w:p>
    <w:p w14:paraId="2BAF70E3" w14:textId="2C4B74C9"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échanger</w:t>
      </w:r>
      <w:proofErr w:type="gramEnd"/>
      <w:r w:rsidRPr="00E81A01">
        <w:rPr>
          <w:rFonts w:asciiTheme="minorHAnsi" w:hAnsiTheme="minorHAnsi"/>
          <w:sz w:val="20"/>
        </w:rPr>
        <w:t xml:space="preserve"> des connaissances entre le milieu postsecondaire, le secteur privé et les communautés;</w:t>
      </w:r>
    </w:p>
    <w:p w14:paraId="048A8518" w14:textId="1145E789"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mettre</w:t>
      </w:r>
      <w:proofErr w:type="gramEnd"/>
      <w:r w:rsidRPr="00E81A01">
        <w:rPr>
          <w:rFonts w:asciiTheme="minorHAnsi" w:hAnsiTheme="minorHAnsi"/>
          <w:sz w:val="20"/>
        </w:rPr>
        <w:t xml:space="preserve"> les connaissances tacites en pratique par le travail d’équipe interdisciplinaire;</w:t>
      </w:r>
    </w:p>
    <w:p w14:paraId="5120936A" w14:textId="13CFAA48"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lastRenderedPageBreak/>
        <w:t>soutenir</w:t>
      </w:r>
      <w:proofErr w:type="gramEnd"/>
      <w:r w:rsidRPr="00E81A01">
        <w:rPr>
          <w:rFonts w:asciiTheme="minorHAnsi" w:hAnsiTheme="minorHAnsi"/>
          <w:sz w:val="20"/>
        </w:rPr>
        <w:t xml:space="preserve"> les relations à long terme entre le milieu postsecondaire, le secteur privé et les communautés;</w:t>
      </w:r>
    </w:p>
    <w:p w14:paraId="69C439B6" w14:textId="66432AFB" w:rsidR="00A753D3" w:rsidRPr="00E81A01" w:rsidRDefault="0D0705C5"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établir</w:t>
      </w:r>
      <w:proofErr w:type="gramEnd"/>
      <w:r w:rsidRPr="00E81A01">
        <w:rPr>
          <w:rFonts w:asciiTheme="minorHAnsi" w:hAnsiTheme="minorHAnsi"/>
          <w:sz w:val="20"/>
        </w:rPr>
        <w:t xml:space="preserve"> de nouvelles collaborations entre le milieu postsecondaire, le secteur privé et les communautés;</w:t>
      </w:r>
    </w:p>
    <w:p w14:paraId="27E6E85D" w14:textId="3446BA47"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attirer</w:t>
      </w:r>
      <w:proofErr w:type="gramEnd"/>
      <w:r w:rsidRPr="00E81A01">
        <w:rPr>
          <w:rFonts w:asciiTheme="minorHAnsi" w:hAnsiTheme="minorHAnsi"/>
          <w:sz w:val="20"/>
        </w:rPr>
        <w:t xml:space="preserve"> des investisseurs étrangers, du talent et des entreprises novatrices au Canada;</w:t>
      </w:r>
    </w:p>
    <w:p w14:paraId="606D0B2E" w14:textId="1A9C0C4B"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créer</w:t>
      </w:r>
      <w:proofErr w:type="gramEnd"/>
      <w:r w:rsidRPr="00E81A01">
        <w:rPr>
          <w:rFonts w:asciiTheme="minorHAnsi" w:hAnsiTheme="minorHAnsi"/>
          <w:sz w:val="20"/>
        </w:rPr>
        <w:t xml:space="preserve"> des partenariats avec des communautés qui sont sous-représentées dans l’économie du savoir;</w:t>
      </w:r>
    </w:p>
    <w:p w14:paraId="4C32F0E7" w14:textId="1EE31710" w:rsidR="00A753D3" w:rsidRPr="00E81A01" w:rsidRDefault="006931C7" w:rsidP="0019428E">
      <w:pPr>
        <w:pStyle w:val="Paragraphedeliste"/>
        <w:numPr>
          <w:ilvl w:val="0"/>
          <w:numId w:val="7"/>
        </w:numPr>
        <w:spacing w:line="276" w:lineRule="auto"/>
        <w:ind w:left="1260" w:hanging="270"/>
        <w:contextualSpacing/>
        <w:rPr>
          <w:rFonts w:asciiTheme="minorHAnsi" w:eastAsiaTheme="minorEastAsia" w:hAnsiTheme="minorHAnsi" w:cstheme="minorBidi"/>
          <w:sz w:val="20"/>
          <w:szCs w:val="20"/>
        </w:rPr>
      </w:pPr>
      <w:proofErr w:type="gramStart"/>
      <w:r w:rsidRPr="00E81A01">
        <w:rPr>
          <w:rFonts w:asciiTheme="minorHAnsi" w:hAnsiTheme="minorHAnsi"/>
          <w:sz w:val="20"/>
        </w:rPr>
        <w:t>mettre</w:t>
      </w:r>
      <w:proofErr w:type="gramEnd"/>
      <w:r w:rsidRPr="00E81A01">
        <w:rPr>
          <w:rFonts w:asciiTheme="minorHAnsi" w:hAnsiTheme="minorHAnsi"/>
          <w:sz w:val="20"/>
        </w:rPr>
        <w:t xml:space="preserve"> les chercheuses et chercheurs canadiens en contact avec des groupes de recherche éminents sur la scène mondiale.</w:t>
      </w:r>
      <w:bookmarkEnd w:id="0"/>
    </w:p>
    <w:p w14:paraId="352043D1" w14:textId="77777777" w:rsidR="006931C7" w:rsidRPr="006931C7" w:rsidRDefault="006931C7" w:rsidP="00AF1E50">
      <w:pPr>
        <w:pStyle w:val="Paragraphedeliste"/>
        <w:spacing w:line="276" w:lineRule="auto"/>
        <w:ind w:left="1620"/>
        <w:rPr>
          <w:rFonts w:asciiTheme="minorHAnsi" w:hAnsiTheme="minorHAnsi" w:cstheme="minorHAnsi"/>
          <w:sz w:val="21"/>
          <w:szCs w:val="21"/>
        </w:rPr>
      </w:pPr>
    </w:p>
    <w:sectPr w:rsidR="006931C7" w:rsidRPr="006931C7" w:rsidSect="000C11D0">
      <w:headerReference w:type="default" r:id="rId24"/>
      <w:footerReference w:type="default" r:id="rId25"/>
      <w:type w:val="continuous"/>
      <w:pgSz w:w="12240" w:h="15840"/>
      <w:pgMar w:top="340" w:right="630" w:bottom="1260" w:left="260" w:header="864"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49505" w14:textId="77777777" w:rsidR="00F46BEE" w:rsidRDefault="00F46BEE">
      <w:pPr>
        <w:spacing w:after="0" w:line="240" w:lineRule="auto"/>
      </w:pPr>
      <w:r>
        <w:separator/>
      </w:r>
    </w:p>
  </w:endnote>
  <w:endnote w:type="continuationSeparator" w:id="0">
    <w:p w14:paraId="291DF118" w14:textId="77777777" w:rsidR="00F46BEE" w:rsidRDefault="00F46BEE">
      <w:pPr>
        <w:spacing w:after="0" w:line="240" w:lineRule="auto"/>
      </w:pPr>
      <w:r>
        <w:continuationSeparator/>
      </w:r>
    </w:p>
  </w:endnote>
  <w:endnote w:type="continuationNotice" w:id="1">
    <w:p w14:paraId="0F803047" w14:textId="77777777" w:rsidR="00F46BEE" w:rsidRDefault="00F46B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67710"/>
      <w:docPartObj>
        <w:docPartGallery w:val="Page Numbers (Bottom of Page)"/>
        <w:docPartUnique/>
      </w:docPartObj>
    </w:sdtPr>
    <w:sdtEndPr>
      <w:rPr>
        <w:noProof/>
      </w:rPr>
    </w:sdtEndPr>
    <w:sdtContent>
      <w:p w14:paraId="1880BB6C" w14:textId="025E1F4E" w:rsidR="001F4828" w:rsidRDefault="001F4828">
        <w:pPr>
          <w:pStyle w:val="Pieddepage"/>
          <w:jc w:val="center"/>
        </w:pPr>
        <w:r>
          <w:fldChar w:fldCharType="begin"/>
        </w:r>
        <w:r>
          <w:instrText xml:space="preserve"> PAGE   \* MERGEFORMAT </w:instrText>
        </w:r>
        <w:r>
          <w:fldChar w:fldCharType="separate"/>
        </w:r>
        <w:r w:rsidR="00E63A5B">
          <w:rPr>
            <w:noProof/>
          </w:rPr>
          <w:t>5</w:t>
        </w:r>
        <w:r>
          <w:fldChar w:fldCharType="end"/>
        </w:r>
      </w:p>
    </w:sdtContent>
  </w:sdt>
  <w:p w14:paraId="053D38BD" w14:textId="77777777" w:rsidR="001F4828" w:rsidRDefault="001F48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7F78B" w14:textId="3F578896" w:rsidR="001F4828" w:rsidRPr="00B46853" w:rsidRDefault="001F4828" w:rsidP="00B46853">
    <w:pPr>
      <w:pStyle w:val="Pieddepage"/>
      <w:jc w:val="right"/>
      <w:rPr>
        <w:color w:val="F2F2F2" w:themeColor="background1" w:themeShade="F2"/>
      </w:rPr>
    </w:pPr>
    <w:r>
      <w:rPr>
        <w:color w:val="F2F2F2" w:themeColor="background1" w:themeShade="F2"/>
      </w:rPr>
      <w:t>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1432782"/>
      <w:docPartObj>
        <w:docPartGallery w:val="Page Numbers (Bottom of Page)"/>
        <w:docPartUnique/>
      </w:docPartObj>
    </w:sdtPr>
    <w:sdtEndPr>
      <w:rPr>
        <w:noProof/>
        <w:color w:val="4F81BD"/>
      </w:rPr>
    </w:sdtEndPr>
    <w:sdtContent>
      <w:p w14:paraId="19677F41" w14:textId="1BB1C24A" w:rsidR="001F4828" w:rsidRPr="00884351" w:rsidRDefault="001F4828">
        <w:pPr>
          <w:pStyle w:val="Pieddepage"/>
          <w:jc w:val="center"/>
          <w:rPr>
            <w:color w:val="4F81BD"/>
          </w:rPr>
        </w:pPr>
        <w:r w:rsidRPr="00884351">
          <w:rPr>
            <w:color w:val="4F81BD"/>
          </w:rPr>
          <w:fldChar w:fldCharType="begin"/>
        </w:r>
        <w:r w:rsidRPr="00884351">
          <w:rPr>
            <w:color w:val="4F81BD"/>
          </w:rPr>
          <w:instrText xml:space="preserve"> PAGE   \* MERGEFORMAT </w:instrText>
        </w:r>
        <w:r w:rsidRPr="00884351">
          <w:rPr>
            <w:color w:val="4F81BD"/>
          </w:rPr>
          <w:fldChar w:fldCharType="separate"/>
        </w:r>
        <w:r w:rsidR="00E63A5B">
          <w:rPr>
            <w:noProof/>
            <w:color w:val="4F81BD"/>
          </w:rPr>
          <w:t>10</w:t>
        </w:r>
        <w:r w:rsidRPr="00884351">
          <w:rPr>
            <w:color w:val="4F81BD"/>
          </w:rPr>
          <w:fldChar w:fldCharType="end"/>
        </w:r>
      </w:p>
    </w:sdtContent>
  </w:sdt>
  <w:p w14:paraId="3BD31AD3" w14:textId="4E6063FB" w:rsidR="001F4828" w:rsidRPr="00657C25" w:rsidRDefault="000D06CC" w:rsidP="00657C25">
    <w:pPr>
      <w:pStyle w:val="Pieddepage"/>
      <w:ind w:left="720"/>
      <w:rPr>
        <w:b/>
        <w:bCs/>
        <w:color w:val="4F81BD"/>
      </w:rPr>
    </w:pPr>
    <w:hyperlink r:id="rId1">
      <w:r w:rsidR="00490958">
        <w:rPr>
          <w:rStyle w:val="Hyperlien"/>
          <w:b/>
        </w:rPr>
        <w:t>www.mitacs.ca/fr</w:t>
      </w:r>
    </w:hyperlink>
    <w:r w:rsidR="00490958">
      <w:tab/>
    </w:r>
    <w:r w:rsidR="00490958">
      <w:tab/>
    </w:r>
    <w:r w:rsidR="00490958">
      <w:tab/>
    </w:r>
    <w:r w:rsidR="00490958">
      <w:rPr>
        <w:noProof/>
        <w:lang w:eastAsia="fr-CA"/>
      </w:rPr>
      <w:drawing>
        <wp:inline distT="0" distB="0" distL="0" distR="0" wp14:anchorId="000BFF2A" wp14:editId="2D4EB27A">
          <wp:extent cx="86639" cy="160972"/>
          <wp:effectExtent l="0" t="0" r="0" b="0"/>
          <wp:docPr id="3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2.png"/>
                  <pic:cNvPicPr/>
                </pic:nvPicPr>
                <pic:blipFill>
                  <a:blip r:embed="rId2">
                    <a:extLst>
                      <a:ext uri="{28A0092B-C50C-407E-A947-70E740481C1C}">
                        <a14:useLocalDpi xmlns:a14="http://schemas.microsoft.com/office/drawing/2010/main" val="0"/>
                      </a:ext>
                    </a:extLst>
                  </a:blip>
                  <a:stretch>
                    <a:fillRect/>
                  </a:stretch>
                </pic:blipFill>
                <pic:spPr>
                  <a:xfrm>
                    <a:off x="0" y="0"/>
                    <a:ext cx="86639" cy="160972"/>
                  </a:xfrm>
                  <a:prstGeom prst="rect">
                    <a:avLst/>
                  </a:prstGeom>
                </pic:spPr>
              </pic:pic>
            </a:graphicData>
          </a:graphic>
        </wp:inline>
      </w:drawing>
    </w:r>
    <w:r w:rsidR="00490958">
      <w:rPr>
        <w:noProof/>
        <w:lang w:eastAsia="fr-CA"/>
      </w:rPr>
      <w:drawing>
        <wp:inline distT="0" distB="0" distL="0" distR="0" wp14:anchorId="4D626EA5" wp14:editId="21CE50B5">
          <wp:extent cx="164668" cy="133781"/>
          <wp:effectExtent l="0" t="0" r="0" b="0"/>
          <wp:docPr id="3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png"/>
                  <pic:cNvPicPr/>
                </pic:nvPicPr>
                <pic:blipFill>
                  <a:blip r:embed="rId3">
                    <a:extLst>
                      <a:ext uri="{28A0092B-C50C-407E-A947-70E740481C1C}">
                        <a14:useLocalDpi xmlns:a14="http://schemas.microsoft.com/office/drawing/2010/main" val="0"/>
                      </a:ext>
                    </a:extLst>
                  </a:blip>
                  <a:stretch>
                    <a:fillRect/>
                  </a:stretch>
                </pic:blipFill>
                <pic:spPr>
                  <a:xfrm>
                    <a:off x="0" y="0"/>
                    <a:ext cx="164668" cy="133781"/>
                  </a:xfrm>
                  <a:prstGeom prst="rect">
                    <a:avLst/>
                  </a:prstGeom>
                </pic:spPr>
              </pic:pic>
            </a:graphicData>
          </a:graphic>
        </wp:inline>
      </w:drawing>
    </w:r>
    <w:r w:rsidR="00490958">
      <w:rPr>
        <w:noProof/>
        <w:lang w:eastAsia="fr-CA"/>
      </w:rPr>
      <w:drawing>
        <wp:inline distT="0" distB="0" distL="0" distR="0" wp14:anchorId="63F7CB4E" wp14:editId="5982541D">
          <wp:extent cx="160616" cy="150329"/>
          <wp:effectExtent l="0" t="0" r="0" b="0"/>
          <wp:docPr id="40"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4.png"/>
                  <pic:cNvPicPr/>
                </pic:nvPicPr>
                <pic:blipFill>
                  <a:blip r:embed="rId4">
                    <a:extLst>
                      <a:ext uri="{28A0092B-C50C-407E-A947-70E740481C1C}">
                        <a14:useLocalDpi xmlns:a14="http://schemas.microsoft.com/office/drawing/2010/main" val="0"/>
                      </a:ext>
                    </a:extLst>
                  </a:blip>
                  <a:stretch>
                    <a:fillRect/>
                  </a:stretch>
                </pic:blipFill>
                <pic:spPr>
                  <a:xfrm>
                    <a:off x="0" y="0"/>
                    <a:ext cx="160616" cy="150329"/>
                  </a:xfrm>
                  <a:prstGeom prst="rect">
                    <a:avLst/>
                  </a:prstGeom>
                </pic:spPr>
              </pic:pic>
            </a:graphicData>
          </a:graphic>
        </wp:inline>
      </w:drawing>
    </w:r>
    <w:r w:rsidR="00490958">
      <w:rPr>
        <w:noProof/>
        <w:lang w:eastAsia="fr-CA"/>
      </w:rPr>
      <w:drawing>
        <wp:inline distT="0" distB="0" distL="0" distR="0" wp14:anchorId="61704870" wp14:editId="1D0EB1B1">
          <wp:extent cx="156334" cy="156337"/>
          <wp:effectExtent l="0" t="0" r="0" b="0"/>
          <wp:docPr id="4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5.png"/>
                  <pic:cNvPicPr/>
                </pic:nvPicPr>
                <pic:blipFill>
                  <a:blip r:embed="rId5">
                    <a:extLst>
                      <a:ext uri="{28A0092B-C50C-407E-A947-70E740481C1C}">
                        <a14:useLocalDpi xmlns:a14="http://schemas.microsoft.com/office/drawing/2010/main" val="0"/>
                      </a:ext>
                    </a:extLst>
                  </a:blip>
                  <a:stretch>
                    <a:fillRect/>
                  </a:stretch>
                </pic:blipFill>
                <pic:spPr>
                  <a:xfrm>
                    <a:off x="0" y="0"/>
                    <a:ext cx="156334" cy="1563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3B124" w14:textId="77777777" w:rsidR="00F46BEE" w:rsidRDefault="00F46BEE">
      <w:pPr>
        <w:spacing w:after="0" w:line="240" w:lineRule="auto"/>
      </w:pPr>
      <w:r>
        <w:separator/>
      </w:r>
    </w:p>
  </w:footnote>
  <w:footnote w:type="continuationSeparator" w:id="0">
    <w:p w14:paraId="02ACF0C5" w14:textId="77777777" w:rsidR="00F46BEE" w:rsidRDefault="00F46BEE">
      <w:pPr>
        <w:spacing w:after="0" w:line="240" w:lineRule="auto"/>
      </w:pPr>
      <w:r>
        <w:continuationSeparator/>
      </w:r>
    </w:p>
  </w:footnote>
  <w:footnote w:type="continuationNotice" w:id="1">
    <w:p w14:paraId="12D3F3B2" w14:textId="77777777" w:rsidR="00F46BEE" w:rsidRDefault="00F46B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7529" w14:textId="5FDE5A42" w:rsidR="001F4828" w:rsidRDefault="00264759" w:rsidP="3AEAFB7F">
    <w:pPr>
      <w:pStyle w:val="En-tte"/>
    </w:pPr>
    <w:r>
      <w:rPr>
        <w:rFonts w:ascii="Century Gothic" w:hAnsi="Century Gothic"/>
        <w:b/>
        <w:noProof/>
        <w:color w:val="FFFFFF" w:themeColor="background1"/>
        <w:sz w:val="24"/>
        <w:lang w:eastAsia="fr-CA"/>
      </w:rPr>
      <mc:AlternateContent>
        <mc:Choice Requires="wps">
          <w:drawing>
            <wp:anchor distT="45720" distB="45720" distL="114300" distR="114300" simplePos="0" relativeHeight="251658242" behindDoc="0" locked="0" layoutInCell="1" allowOverlap="1" wp14:anchorId="70398432" wp14:editId="53202F2F">
              <wp:simplePos x="0" y="0"/>
              <wp:positionH relativeFrom="column">
                <wp:posOffset>3559175</wp:posOffset>
              </wp:positionH>
              <wp:positionV relativeFrom="paragraph">
                <wp:posOffset>-134620</wp:posOffset>
              </wp:positionV>
              <wp:extent cx="2892425" cy="1404620"/>
              <wp:effectExtent l="0" t="0" r="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1404620"/>
                      </a:xfrm>
                      <a:prstGeom prst="rect">
                        <a:avLst/>
                      </a:prstGeom>
                      <a:noFill/>
                      <a:ln w="9525">
                        <a:noFill/>
                        <a:miter lim="800000"/>
                        <a:headEnd/>
                        <a:tailEnd/>
                      </a:ln>
                    </wps:spPr>
                    <wps:txbx>
                      <w:txbxContent>
                        <w:p w14:paraId="50EB2275" w14:textId="77777777" w:rsidR="00264759" w:rsidRPr="004F6E08" w:rsidRDefault="00264759" w:rsidP="00264759">
                          <w:pPr>
                            <w:spacing w:after="0"/>
                            <w:jc w:val="right"/>
                            <w:rPr>
                              <w:b/>
                              <w:bCs/>
                              <w:sz w:val="28"/>
                              <w:szCs w:val="28"/>
                            </w:rPr>
                          </w:pPr>
                          <w:r>
                            <w:rPr>
                              <w:b/>
                              <w:sz w:val="28"/>
                            </w:rPr>
                            <w:t xml:space="preserve">Stage de stratégie d’entreprise </w:t>
                          </w:r>
                        </w:p>
                        <w:p w14:paraId="6795D212" w14:textId="77777777" w:rsidR="00264759" w:rsidRPr="004F6E08" w:rsidRDefault="00264759" w:rsidP="00264759">
                          <w:pPr>
                            <w:jc w:val="right"/>
                            <w:rPr>
                              <w:b/>
                              <w:bCs/>
                              <w:sz w:val="28"/>
                              <w:szCs w:val="28"/>
                            </w:rPr>
                          </w:pPr>
                          <w:r>
                            <w:rPr>
                              <w:b/>
                              <w:sz w:val="28"/>
                            </w:rPr>
                            <w:t>Modèle de proposition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70398432">
              <v:stroke joinstyle="miter"/>
              <v:path gradientshapeok="t" o:connecttype="rect"/>
            </v:shapetype>
            <v:shape id="Text Box 5" style="position:absolute;margin-left:280.25pt;margin-top:-10.6pt;width:227.7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">
              <v:textbox style="mso-fit-shape-to-text:t">
                <w:txbxContent>
                  <w:p w:rsidRPr="004F6E08" w:rsidR="00264759" w:rsidP="00264759" w:rsidRDefault="00264759" w14:paraId="50EB2275" w14:textId="77777777">
                    <w:pPr>
                      <w:spacing w:after="0"/>
                      <w:jc w:val="right"/>
                      <w:rPr>
                        <w:b/>
                        <w:bCs/>
                        <w:sz w:val="28"/>
                        <w:szCs w:val="28"/>
                      </w:rPr>
                    </w:pPr>
                    <w:r>
                      <w:rPr>
                        <w:b/>
                        <w:sz w:val="28"/>
                      </w:rPr>
                      <w:t xml:space="preserve">Stage de stratégie d’entreprise </w:t>
                    </w:r>
                  </w:p>
                  <w:p w:rsidRPr="004F6E08" w:rsidR="00264759" w:rsidP="00264759" w:rsidRDefault="00264759" w14:paraId="6795D212" w14:textId="77777777">
                    <w:pPr>
                      <w:jc w:val="right"/>
                      <w:rPr>
                        <w:b/>
                        <w:bCs/>
                        <w:sz w:val="28"/>
                        <w:szCs w:val="28"/>
                      </w:rPr>
                    </w:pPr>
                    <w:r>
                      <w:rPr>
                        <w:b/>
                        <w:sz w:val="28"/>
                      </w:rPr>
                      <w:t>Modèle de proposition</w:t>
                    </w:r>
                  </w:p>
                </w:txbxContent>
              </v:textbox>
              <w10:wrap type="topAndBottom"/>
            </v:shape>
          </w:pict>
        </mc:Fallback>
      </mc:AlternateContent>
    </w:r>
    <w:r>
      <w:rPr>
        <w:noProof/>
        <w:lang w:eastAsia="fr-CA"/>
      </w:rPr>
      <w:drawing>
        <wp:anchor distT="0" distB="0" distL="114300" distR="114300" simplePos="0" relativeHeight="251658241" behindDoc="0" locked="0" layoutInCell="1" allowOverlap="1" wp14:anchorId="2B877CEE" wp14:editId="436BBC4F">
          <wp:simplePos x="0" y="0"/>
          <wp:positionH relativeFrom="column">
            <wp:posOffset>-342900</wp:posOffset>
          </wp:positionH>
          <wp:positionV relativeFrom="paragraph">
            <wp:posOffset>-194310</wp:posOffset>
          </wp:positionV>
          <wp:extent cx="1933575" cy="539115"/>
          <wp:effectExtent l="0" t="0" r="9525" b="0"/>
          <wp:wrapTopAndBottom/>
          <wp:docPr id="6" name="Picture 6"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orl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35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15DF" w14:textId="1609F13B" w:rsidR="001F4828" w:rsidRDefault="00264759" w:rsidP="00B623C9">
    <w:pPr>
      <w:pStyle w:val="En-tte"/>
    </w:pPr>
    <w:r>
      <w:rPr>
        <w:rFonts w:ascii="Century Gothic" w:hAnsi="Century Gothic"/>
        <w:b/>
        <w:noProof/>
        <w:color w:val="FFFFFF" w:themeColor="background1"/>
        <w:sz w:val="24"/>
        <w:lang w:eastAsia="fr-CA"/>
      </w:rPr>
      <mc:AlternateContent>
        <mc:Choice Requires="wps">
          <w:drawing>
            <wp:anchor distT="45720" distB="45720" distL="114300" distR="114300" simplePos="0" relativeHeight="251658240" behindDoc="0" locked="0" layoutInCell="1" allowOverlap="1" wp14:anchorId="54816EB9" wp14:editId="1D17A3A9">
              <wp:simplePos x="0" y="0"/>
              <wp:positionH relativeFrom="column">
                <wp:posOffset>3645535</wp:posOffset>
              </wp:positionH>
              <wp:positionV relativeFrom="paragraph">
                <wp:posOffset>-93980</wp:posOffset>
              </wp:positionV>
              <wp:extent cx="28575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noFill/>
                      <a:ln w="9525">
                        <a:noFill/>
                        <a:miter lim="800000"/>
                        <a:headEnd/>
                        <a:tailEnd/>
                      </a:ln>
                    </wps:spPr>
                    <wps:txbx>
                      <w:txbxContent>
                        <w:p w14:paraId="36EDCE4C" w14:textId="77777777" w:rsidR="001F4828" w:rsidRPr="004F6E08" w:rsidRDefault="001F4828" w:rsidP="001F4FF4">
                          <w:pPr>
                            <w:spacing w:after="0"/>
                            <w:jc w:val="right"/>
                            <w:rPr>
                              <w:b/>
                              <w:bCs/>
                              <w:sz w:val="28"/>
                              <w:szCs w:val="28"/>
                            </w:rPr>
                          </w:pPr>
                          <w:r>
                            <w:rPr>
                              <w:b/>
                              <w:sz w:val="28"/>
                            </w:rPr>
                            <w:t xml:space="preserve">Stage de stratégie d’entreprise </w:t>
                          </w:r>
                        </w:p>
                        <w:p w14:paraId="5C100A28" w14:textId="77777777" w:rsidR="001F4828" w:rsidRPr="004F6E08" w:rsidRDefault="001F4828" w:rsidP="001F4FF4">
                          <w:pPr>
                            <w:jc w:val="right"/>
                            <w:rPr>
                              <w:b/>
                              <w:bCs/>
                              <w:sz w:val="28"/>
                              <w:szCs w:val="28"/>
                            </w:rPr>
                          </w:pPr>
                          <w:r>
                            <w:rPr>
                              <w:b/>
                              <w:sz w:val="28"/>
                            </w:rPr>
                            <w:t>Modèle de proposition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type id="_x0000_t202" coordsize="21600,21600" o:spt="202" path="m,l,21600r21600,l21600,xe" w14:anchorId="54816EB9">
              <v:stroke joinstyle="miter"/>
              <v:path gradientshapeok="t" o:connecttype="rect"/>
            </v:shapetype>
            <v:shape id="_x0000_s1029" style="position:absolute;margin-left:287.05pt;margin-top:-7.4pt;width: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">
              <v:textbox style="mso-fit-shape-to-text:t">
                <w:txbxContent>
                  <w:p w:rsidRPr="004F6E08" w:rsidR="001F4828" w:rsidP="001F4FF4" w:rsidRDefault="001F4828" w14:paraId="36EDCE4C" w14:textId="77777777">
                    <w:pPr>
                      <w:spacing w:after="0"/>
                      <w:jc w:val="right"/>
                      <w:rPr>
                        <w:b/>
                        <w:bCs/>
                        <w:sz w:val="28"/>
                        <w:szCs w:val="28"/>
                      </w:rPr>
                    </w:pPr>
                    <w:r>
                      <w:rPr>
                        <w:b/>
                        <w:sz w:val="28"/>
                      </w:rPr>
                      <w:t xml:space="preserve">Stage de stratégie d’entreprise </w:t>
                    </w:r>
                  </w:p>
                  <w:p w:rsidRPr="004F6E08" w:rsidR="001F4828" w:rsidP="001F4FF4" w:rsidRDefault="001F4828" w14:paraId="5C100A28" w14:textId="77777777">
                    <w:pPr>
                      <w:jc w:val="right"/>
                      <w:rPr>
                        <w:b/>
                        <w:bCs/>
                        <w:sz w:val="28"/>
                        <w:szCs w:val="28"/>
                      </w:rPr>
                    </w:pPr>
                    <w:r>
                      <w:rPr>
                        <w:b/>
                        <w:sz w:val="28"/>
                      </w:rPr>
                      <w:t>Modèle de proposition</w:t>
                    </w:r>
                  </w:p>
                </w:txbxContent>
              </v:textbox>
              <w10:wrap type="square"/>
            </v:shape>
          </w:pict>
        </mc:Fallback>
      </mc:AlternateContent>
    </w:r>
    <w:r>
      <w:rPr>
        <w:noProof/>
        <w:lang w:eastAsia="fr-CA"/>
      </w:rPr>
      <w:drawing>
        <wp:anchor distT="0" distB="0" distL="114300" distR="114300" simplePos="0" relativeHeight="251658243" behindDoc="0" locked="0" layoutInCell="1" allowOverlap="1" wp14:anchorId="427202B8" wp14:editId="33602D6B">
          <wp:simplePos x="0" y="0"/>
          <wp:positionH relativeFrom="column">
            <wp:posOffset>-514350</wp:posOffset>
          </wp:positionH>
          <wp:positionV relativeFrom="paragraph">
            <wp:posOffset>-123190</wp:posOffset>
          </wp:positionV>
          <wp:extent cx="1933575" cy="539115"/>
          <wp:effectExtent l="0" t="0" r="9525" b="0"/>
          <wp:wrapTopAndBottom/>
          <wp:docPr id="7" name="Picture 7"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map of the world&#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3575" cy="53911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907"/>
      <w:gridCol w:w="3907"/>
      <w:gridCol w:w="3907"/>
    </w:tblGrid>
    <w:tr w:rsidR="001F4828" w14:paraId="1D5C3CD3" w14:textId="77777777" w:rsidTr="268038E7">
      <w:tc>
        <w:tcPr>
          <w:tcW w:w="3907" w:type="dxa"/>
        </w:tcPr>
        <w:p w14:paraId="13607D45" w14:textId="0C52EFB2" w:rsidR="001F4828" w:rsidRDefault="001F4828" w:rsidP="268038E7">
          <w:pPr>
            <w:pStyle w:val="En-tte"/>
            <w:ind w:left="-115"/>
          </w:pPr>
        </w:p>
      </w:tc>
      <w:tc>
        <w:tcPr>
          <w:tcW w:w="3907" w:type="dxa"/>
        </w:tcPr>
        <w:p w14:paraId="31F9E32D" w14:textId="7DF515F8" w:rsidR="001F4828" w:rsidRDefault="001F4828" w:rsidP="268038E7">
          <w:pPr>
            <w:pStyle w:val="En-tte"/>
            <w:jc w:val="center"/>
          </w:pPr>
        </w:p>
      </w:tc>
      <w:tc>
        <w:tcPr>
          <w:tcW w:w="3907" w:type="dxa"/>
        </w:tcPr>
        <w:p w14:paraId="31A26E97" w14:textId="7DEF1CC1" w:rsidR="001F4828" w:rsidRDefault="001F4828" w:rsidP="268038E7">
          <w:pPr>
            <w:pStyle w:val="En-tte"/>
            <w:ind w:right="-115"/>
            <w:jc w:val="right"/>
          </w:pPr>
        </w:p>
      </w:tc>
    </w:tr>
  </w:tbl>
  <w:p w14:paraId="203F782E" w14:textId="6841D69B" w:rsidR="001F4828" w:rsidRDefault="001F48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D0A"/>
    <w:multiLevelType w:val="hybridMultilevel"/>
    <w:tmpl w:val="D5D4C8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1E2F5F"/>
    <w:multiLevelType w:val="hybridMultilevel"/>
    <w:tmpl w:val="23246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C1541"/>
    <w:multiLevelType w:val="hybridMultilevel"/>
    <w:tmpl w:val="170EBE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2E4A51"/>
    <w:multiLevelType w:val="multilevel"/>
    <w:tmpl w:val="A28A15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B8C2996"/>
    <w:multiLevelType w:val="hybridMultilevel"/>
    <w:tmpl w:val="1B6A258C"/>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0E39563B"/>
    <w:multiLevelType w:val="hybridMultilevel"/>
    <w:tmpl w:val="9B0A3D36"/>
    <w:lvl w:ilvl="0" w:tplc="CE7C2122">
      <w:start w:val="1"/>
      <w:numFmt w:val="lowerRoman"/>
      <w:lvlText w:val="%1."/>
      <w:lvlJc w:val="right"/>
      <w:pPr>
        <w:ind w:left="720" w:hanging="360"/>
      </w:pPr>
    </w:lvl>
    <w:lvl w:ilvl="1" w:tplc="8716DB0A">
      <w:start w:val="1"/>
      <w:numFmt w:val="lowerLetter"/>
      <w:lvlText w:val="%2."/>
      <w:lvlJc w:val="left"/>
      <w:pPr>
        <w:ind w:left="1440" w:hanging="360"/>
      </w:pPr>
    </w:lvl>
    <w:lvl w:ilvl="2" w:tplc="8E8AE942">
      <w:start w:val="1"/>
      <w:numFmt w:val="lowerRoman"/>
      <w:lvlText w:val="%3."/>
      <w:lvlJc w:val="right"/>
      <w:pPr>
        <w:ind w:left="2160" w:hanging="180"/>
      </w:pPr>
    </w:lvl>
    <w:lvl w:ilvl="3" w:tplc="0CC2B772">
      <w:start w:val="1"/>
      <w:numFmt w:val="decimal"/>
      <w:lvlText w:val="%4."/>
      <w:lvlJc w:val="left"/>
      <w:pPr>
        <w:ind w:left="2880" w:hanging="360"/>
      </w:pPr>
    </w:lvl>
    <w:lvl w:ilvl="4" w:tplc="FF7A722E">
      <w:start w:val="1"/>
      <w:numFmt w:val="lowerLetter"/>
      <w:lvlText w:val="%5."/>
      <w:lvlJc w:val="left"/>
      <w:pPr>
        <w:ind w:left="3600" w:hanging="360"/>
      </w:pPr>
    </w:lvl>
    <w:lvl w:ilvl="5" w:tplc="E00A97F0">
      <w:start w:val="1"/>
      <w:numFmt w:val="lowerRoman"/>
      <w:lvlText w:val="%6."/>
      <w:lvlJc w:val="right"/>
      <w:pPr>
        <w:ind w:left="4320" w:hanging="180"/>
      </w:pPr>
    </w:lvl>
    <w:lvl w:ilvl="6" w:tplc="7A5443CA">
      <w:start w:val="1"/>
      <w:numFmt w:val="decimal"/>
      <w:lvlText w:val="%7."/>
      <w:lvlJc w:val="left"/>
      <w:pPr>
        <w:ind w:left="5040" w:hanging="360"/>
      </w:pPr>
    </w:lvl>
    <w:lvl w:ilvl="7" w:tplc="F2EE2854">
      <w:start w:val="1"/>
      <w:numFmt w:val="lowerLetter"/>
      <w:lvlText w:val="%8."/>
      <w:lvlJc w:val="left"/>
      <w:pPr>
        <w:ind w:left="5760" w:hanging="360"/>
      </w:pPr>
    </w:lvl>
    <w:lvl w:ilvl="8" w:tplc="63926E76">
      <w:start w:val="1"/>
      <w:numFmt w:val="lowerRoman"/>
      <w:lvlText w:val="%9."/>
      <w:lvlJc w:val="right"/>
      <w:pPr>
        <w:ind w:left="6480" w:hanging="180"/>
      </w:pPr>
    </w:lvl>
  </w:abstractNum>
  <w:abstractNum w:abstractNumId="6" w15:restartNumberingAfterBreak="0">
    <w:nsid w:val="1099772A"/>
    <w:multiLevelType w:val="hybridMultilevel"/>
    <w:tmpl w:val="FFFFFFFF"/>
    <w:lvl w:ilvl="0" w:tplc="AA8C4AD6">
      <w:start w:val="1"/>
      <w:numFmt w:val="lowerRoman"/>
      <w:lvlText w:val="%1."/>
      <w:lvlJc w:val="right"/>
      <w:pPr>
        <w:ind w:left="720" w:hanging="360"/>
      </w:pPr>
    </w:lvl>
    <w:lvl w:ilvl="1" w:tplc="5784C652">
      <w:start w:val="1"/>
      <w:numFmt w:val="lowerLetter"/>
      <w:lvlText w:val="%2."/>
      <w:lvlJc w:val="left"/>
      <w:pPr>
        <w:ind w:left="1440" w:hanging="360"/>
      </w:pPr>
    </w:lvl>
    <w:lvl w:ilvl="2" w:tplc="BE820E34">
      <w:start w:val="1"/>
      <w:numFmt w:val="lowerRoman"/>
      <w:lvlText w:val="%3."/>
      <w:lvlJc w:val="right"/>
      <w:pPr>
        <w:ind w:left="2160" w:hanging="180"/>
      </w:pPr>
    </w:lvl>
    <w:lvl w:ilvl="3" w:tplc="3C6A40E6">
      <w:start w:val="1"/>
      <w:numFmt w:val="decimal"/>
      <w:lvlText w:val="%4."/>
      <w:lvlJc w:val="left"/>
      <w:pPr>
        <w:ind w:left="2880" w:hanging="360"/>
      </w:pPr>
    </w:lvl>
    <w:lvl w:ilvl="4" w:tplc="456EF930">
      <w:start w:val="1"/>
      <w:numFmt w:val="lowerLetter"/>
      <w:lvlText w:val="%5."/>
      <w:lvlJc w:val="left"/>
      <w:pPr>
        <w:ind w:left="3600" w:hanging="360"/>
      </w:pPr>
    </w:lvl>
    <w:lvl w:ilvl="5" w:tplc="5FF0FA0A">
      <w:start w:val="1"/>
      <w:numFmt w:val="lowerRoman"/>
      <w:lvlText w:val="%6."/>
      <w:lvlJc w:val="right"/>
      <w:pPr>
        <w:ind w:left="4320" w:hanging="180"/>
      </w:pPr>
    </w:lvl>
    <w:lvl w:ilvl="6" w:tplc="D95E64CE">
      <w:start w:val="1"/>
      <w:numFmt w:val="decimal"/>
      <w:lvlText w:val="%7."/>
      <w:lvlJc w:val="left"/>
      <w:pPr>
        <w:ind w:left="5040" w:hanging="360"/>
      </w:pPr>
    </w:lvl>
    <w:lvl w:ilvl="7" w:tplc="CC2C6C72">
      <w:start w:val="1"/>
      <w:numFmt w:val="lowerLetter"/>
      <w:lvlText w:val="%8."/>
      <w:lvlJc w:val="left"/>
      <w:pPr>
        <w:ind w:left="5760" w:hanging="360"/>
      </w:pPr>
    </w:lvl>
    <w:lvl w:ilvl="8" w:tplc="B49C3580">
      <w:start w:val="1"/>
      <w:numFmt w:val="lowerRoman"/>
      <w:lvlText w:val="%9."/>
      <w:lvlJc w:val="right"/>
      <w:pPr>
        <w:ind w:left="6480" w:hanging="180"/>
      </w:pPr>
    </w:lvl>
  </w:abstractNum>
  <w:abstractNum w:abstractNumId="7" w15:restartNumberingAfterBreak="0">
    <w:nsid w:val="10F52F86"/>
    <w:multiLevelType w:val="multilevel"/>
    <w:tmpl w:val="B456C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E6BC3"/>
    <w:multiLevelType w:val="multilevel"/>
    <w:tmpl w:val="DBC84B10"/>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Theme="minorHAnsi" w:hAnsiTheme="minorHAnsi" w:hint="default"/>
        <w:b/>
        <w:sz w:val="21"/>
        <w:szCs w:val="21"/>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9" w15:restartNumberingAfterBreak="0">
    <w:nsid w:val="1DDB04CD"/>
    <w:multiLevelType w:val="multilevel"/>
    <w:tmpl w:val="D48A4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4433B5"/>
    <w:multiLevelType w:val="hybridMultilevel"/>
    <w:tmpl w:val="E4C273C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240B6C16"/>
    <w:multiLevelType w:val="hybridMultilevel"/>
    <w:tmpl w:val="D30E6AE4"/>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2FE823E5"/>
    <w:multiLevelType w:val="multilevel"/>
    <w:tmpl w:val="A65699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35177E16"/>
    <w:multiLevelType w:val="hybridMultilevel"/>
    <w:tmpl w:val="D98A0F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38F42601"/>
    <w:multiLevelType w:val="hybridMultilevel"/>
    <w:tmpl w:val="73446328"/>
    <w:lvl w:ilvl="0" w:tplc="BFF24D1E">
      <w:start w:val="1"/>
      <w:numFmt w:val="bullet"/>
      <w:lvlText w:val=""/>
      <w:lvlJc w:val="left"/>
      <w:pPr>
        <w:tabs>
          <w:tab w:val="num" w:pos="720"/>
        </w:tabs>
        <w:ind w:left="720" w:hanging="360"/>
      </w:pPr>
      <w:rPr>
        <w:rFonts w:ascii="Wingdings" w:hAnsi="Wingdings" w:hint="default"/>
      </w:rPr>
    </w:lvl>
    <w:lvl w:ilvl="1" w:tplc="BFF24D1E">
      <w:start w:val="1"/>
      <w:numFmt w:val="bullet"/>
      <w:lvlText w:val=""/>
      <w:lvlJc w:val="left"/>
      <w:pPr>
        <w:tabs>
          <w:tab w:val="num" w:pos="1440"/>
        </w:tabs>
        <w:ind w:left="1440" w:hanging="360"/>
      </w:pPr>
      <w:rPr>
        <w:rFonts w:ascii="Wingdings" w:hAnsi="Wingdings" w:hint="default"/>
      </w:rPr>
    </w:lvl>
    <w:lvl w:ilvl="2" w:tplc="2DFEC2A2" w:tentative="1">
      <w:start w:val="1"/>
      <w:numFmt w:val="bullet"/>
      <w:lvlText w:val="•"/>
      <w:lvlJc w:val="left"/>
      <w:pPr>
        <w:tabs>
          <w:tab w:val="num" w:pos="2160"/>
        </w:tabs>
        <w:ind w:left="2160" w:hanging="360"/>
      </w:pPr>
      <w:rPr>
        <w:rFonts w:ascii="Arial" w:hAnsi="Arial" w:hint="default"/>
      </w:rPr>
    </w:lvl>
    <w:lvl w:ilvl="3" w:tplc="60CAC05E" w:tentative="1">
      <w:start w:val="1"/>
      <w:numFmt w:val="bullet"/>
      <w:lvlText w:val="•"/>
      <w:lvlJc w:val="left"/>
      <w:pPr>
        <w:tabs>
          <w:tab w:val="num" w:pos="2880"/>
        </w:tabs>
        <w:ind w:left="2880" w:hanging="360"/>
      </w:pPr>
      <w:rPr>
        <w:rFonts w:ascii="Arial" w:hAnsi="Arial" w:hint="default"/>
      </w:rPr>
    </w:lvl>
    <w:lvl w:ilvl="4" w:tplc="786895EC" w:tentative="1">
      <w:start w:val="1"/>
      <w:numFmt w:val="bullet"/>
      <w:lvlText w:val="•"/>
      <w:lvlJc w:val="left"/>
      <w:pPr>
        <w:tabs>
          <w:tab w:val="num" w:pos="3600"/>
        </w:tabs>
        <w:ind w:left="3600" w:hanging="360"/>
      </w:pPr>
      <w:rPr>
        <w:rFonts w:ascii="Arial" w:hAnsi="Arial" w:hint="default"/>
      </w:rPr>
    </w:lvl>
    <w:lvl w:ilvl="5" w:tplc="E93AFA32" w:tentative="1">
      <w:start w:val="1"/>
      <w:numFmt w:val="bullet"/>
      <w:lvlText w:val="•"/>
      <w:lvlJc w:val="left"/>
      <w:pPr>
        <w:tabs>
          <w:tab w:val="num" w:pos="4320"/>
        </w:tabs>
        <w:ind w:left="4320" w:hanging="360"/>
      </w:pPr>
      <w:rPr>
        <w:rFonts w:ascii="Arial" w:hAnsi="Arial" w:hint="default"/>
      </w:rPr>
    </w:lvl>
    <w:lvl w:ilvl="6" w:tplc="E5404DB4" w:tentative="1">
      <w:start w:val="1"/>
      <w:numFmt w:val="bullet"/>
      <w:lvlText w:val="•"/>
      <w:lvlJc w:val="left"/>
      <w:pPr>
        <w:tabs>
          <w:tab w:val="num" w:pos="5040"/>
        </w:tabs>
        <w:ind w:left="5040" w:hanging="360"/>
      </w:pPr>
      <w:rPr>
        <w:rFonts w:ascii="Arial" w:hAnsi="Arial" w:hint="default"/>
      </w:rPr>
    </w:lvl>
    <w:lvl w:ilvl="7" w:tplc="4940876C" w:tentative="1">
      <w:start w:val="1"/>
      <w:numFmt w:val="bullet"/>
      <w:lvlText w:val="•"/>
      <w:lvlJc w:val="left"/>
      <w:pPr>
        <w:tabs>
          <w:tab w:val="num" w:pos="5760"/>
        </w:tabs>
        <w:ind w:left="5760" w:hanging="360"/>
      </w:pPr>
      <w:rPr>
        <w:rFonts w:ascii="Arial" w:hAnsi="Arial" w:hint="default"/>
      </w:rPr>
    </w:lvl>
    <w:lvl w:ilvl="8" w:tplc="9C1C52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7F5A2D"/>
    <w:multiLevelType w:val="multilevel"/>
    <w:tmpl w:val="BBA2EC1A"/>
    <w:lvl w:ilvl="0">
      <w:start w:val="2"/>
      <w:numFmt w:val="decimal"/>
      <w:lvlText w:val="%1"/>
      <w:lvlJc w:val="left"/>
      <w:pPr>
        <w:ind w:left="360" w:hanging="360"/>
      </w:pPr>
      <w:rPr>
        <w:rFonts w:hint="default"/>
      </w:rPr>
    </w:lvl>
    <w:lvl w:ilvl="1">
      <w:start w:val="3"/>
      <w:numFmt w:val="decimal"/>
      <w:lvlText w:val="%1.%2"/>
      <w:lvlJc w:val="left"/>
      <w:pPr>
        <w:ind w:left="270" w:hanging="360"/>
      </w:pPr>
      <w:rPr>
        <w:rFonts w:hint="default"/>
        <w:u w:val="single"/>
      </w:rPr>
    </w:lvl>
    <w:lvl w:ilvl="2">
      <w:start w:val="1"/>
      <w:numFmt w:val="lowerLetter"/>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6" w15:restartNumberingAfterBreak="0">
    <w:nsid w:val="3BEC065B"/>
    <w:multiLevelType w:val="hybridMultilevel"/>
    <w:tmpl w:val="0A8C09E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ED93DA3"/>
    <w:multiLevelType w:val="hybridMultilevel"/>
    <w:tmpl w:val="A252BBB8"/>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409722AE"/>
    <w:multiLevelType w:val="hybridMultilevel"/>
    <w:tmpl w:val="6A06CDD6"/>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44A065ED"/>
    <w:multiLevelType w:val="hybridMultilevel"/>
    <w:tmpl w:val="5C5481A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4C0B179E"/>
    <w:multiLevelType w:val="hybridMultilevel"/>
    <w:tmpl w:val="2BEC868E"/>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551F46F4"/>
    <w:multiLevelType w:val="multilevel"/>
    <w:tmpl w:val="D5F0D1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6913E06"/>
    <w:multiLevelType w:val="hybridMultilevel"/>
    <w:tmpl w:val="34E2221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15:restartNumberingAfterBreak="0">
    <w:nsid w:val="56CB5FD0"/>
    <w:multiLevelType w:val="multilevel"/>
    <w:tmpl w:val="DC987788"/>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0"/>
        </w:tabs>
        <w:ind w:left="0" w:hanging="360"/>
      </w:pPr>
      <w:rPr>
        <w:rFonts w:ascii="Wingdings" w:hAnsi="Wingdings" w:hint="default"/>
        <w:sz w:val="20"/>
      </w:rPr>
    </w:lvl>
    <w:lvl w:ilvl="3" w:tentative="1">
      <w:start w:val="1"/>
      <w:numFmt w:val="bullet"/>
      <w:lvlText w:val=""/>
      <w:lvlJc w:val="left"/>
      <w:pPr>
        <w:tabs>
          <w:tab w:val="num" w:pos="720"/>
        </w:tabs>
        <w:ind w:left="720" w:hanging="360"/>
      </w:pPr>
      <w:rPr>
        <w:rFonts w:ascii="Wingdings" w:hAnsi="Wingdings" w:hint="default"/>
        <w:sz w:val="20"/>
      </w:rPr>
    </w:lvl>
    <w:lvl w:ilvl="4" w:tentative="1">
      <w:start w:val="1"/>
      <w:numFmt w:val="bullet"/>
      <w:lvlText w:val=""/>
      <w:lvlJc w:val="left"/>
      <w:pPr>
        <w:tabs>
          <w:tab w:val="num" w:pos="1440"/>
        </w:tabs>
        <w:ind w:left="1440" w:hanging="360"/>
      </w:pPr>
      <w:rPr>
        <w:rFonts w:ascii="Wingdings" w:hAnsi="Wingdings" w:hint="default"/>
        <w:sz w:val="20"/>
      </w:rPr>
    </w:lvl>
    <w:lvl w:ilvl="5" w:tentative="1">
      <w:start w:val="1"/>
      <w:numFmt w:val="bullet"/>
      <w:lvlText w:val=""/>
      <w:lvlJc w:val="left"/>
      <w:pPr>
        <w:tabs>
          <w:tab w:val="num" w:pos="2160"/>
        </w:tabs>
        <w:ind w:left="2160" w:hanging="360"/>
      </w:pPr>
      <w:rPr>
        <w:rFonts w:ascii="Wingdings" w:hAnsi="Wingdings" w:hint="default"/>
        <w:sz w:val="20"/>
      </w:rPr>
    </w:lvl>
    <w:lvl w:ilvl="6" w:tentative="1">
      <w:start w:val="1"/>
      <w:numFmt w:val="bullet"/>
      <w:lvlText w:val=""/>
      <w:lvlJc w:val="left"/>
      <w:pPr>
        <w:tabs>
          <w:tab w:val="num" w:pos="2880"/>
        </w:tabs>
        <w:ind w:left="2880" w:hanging="360"/>
      </w:pPr>
      <w:rPr>
        <w:rFonts w:ascii="Wingdings" w:hAnsi="Wingdings" w:hint="default"/>
        <w:sz w:val="20"/>
      </w:rPr>
    </w:lvl>
    <w:lvl w:ilvl="7" w:tentative="1">
      <w:start w:val="1"/>
      <w:numFmt w:val="bullet"/>
      <w:lvlText w:val=""/>
      <w:lvlJc w:val="left"/>
      <w:pPr>
        <w:tabs>
          <w:tab w:val="num" w:pos="3600"/>
        </w:tabs>
        <w:ind w:left="3600" w:hanging="360"/>
      </w:pPr>
      <w:rPr>
        <w:rFonts w:ascii="Wingdings" w:hAnsi="Wingdings" w:hint="default"/>
        <w:sz w:val="20"/>
      </w:rPr>
    </w:lvl>
    <w:lvl w:ilvl="8" w:tentative="1">
      <w:start w:val="1"/>
      <w:numFmt w:val="bullet"/>
      <w:lvlText w:val=""/>
      <w:lvlJc w:val="left"/>
      <w:pPr>
        <w:tabs>
          <w:tab w:val="num" w:pos="4320"/>
        </w:tabs>
        <w:ind w:left="4320" w:hanging="360"/>
      </w:pPr>
      <w:rPr>
        <w:rFonts w:ascii="Wingdings" w:hAnsi="Wingdings" w:hint="default"/>
        <w:sz w:val="20"/>
      </w:rPr>
    </w:lvl>
  </w:abstractNum>
  <w:abstractNum w:abstractNumId="24" w15:restartNumberingAfterBreak="0">
    <w:nsid w:val="593B7BA4"/>
    <w:multiLevelType w:val="hybridMultilevel"/>
    <w:tmpl w:val="18166CBC"/>
    <w:lvl w:ilvl="0" w:tplc="04090005">
      <w:start w:val="1"/>
      <w:numFmt w:val="bullet"/>
      <w:lvlText w:val=""/>
      <w:lvlJc w:val="left"/>
      <w:pPr>
        <w:ind w:left="18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5" w15:restartNumberingAfterBreak="0">
    <w:nsid w:val="59B25998"/>
    <w:multiLevelType w:val="hybridMultilevel"/>
    <w:tmpl w:val="BEC06EE4"/>
    <w:lvl w:ilvl="0" w:tplc="BFF24D1E">
      <w:start w:val="1"/>
      <w:numFmt w:val="bullet"/>
      <w:lvlText w:val=""/>
      <w:lvlJc w:val="left"/>
      <w:pPr>
        <w:tabs>
          <w:tab w:val="num" w:pos="720"/>
        </w:tabs>
        <w:ind w:left="720" w:hanging="360"/>
      </w:pPr>
      <w:rPr>
        <w:rFonts w:ascii="Wingdings" w:hAnsi="Wingdings" w:hint="default"/>
      </w:rPr>
    </w:lvl>
    <w:lvl w:ilvl="1" w:tplc="BFF24D1E">
      <w:start w:val="1"/>
      <w:numFmt w:val="bullet"/>
      <w:lvlText w:val=""/>
      <w:lvlJc w:val="left"/>
      <w:pPr>
        <w:tabs>
          <w:tab w:val="num" w:pos="1440"/>
        </w:tabs>
        <w:ind w:left="1440" w:hanging="360"/>
      </w:pPr>
      <w:rPr>
        <w:rFonts w:ascii="Wingdings" w:hAnsi="Wingdings" w:hint="default"/>
      </w:rPr>
    </w:lvl>
    <w:lvl w:ilvl="2" w:tplc="01A0C9B8" w:tentative="1">
      <w:start w:val="1"/>
      <w:numFmt w:val="bullet"/>
      <w:lvlText w:val="•"/>
      <w:lvlJc w:val="left"/>
      <w:pPr>
        <w:tabs>
          <w:tab w:val="num" w:pos="2160"/>
        </w:tabs>
        <w:ind w:left="2160" w:hanging="360"/>
      </w:pPr>
      <w:rPr>
        <w:rFonts w:ascii="Arial" w:hAnsi="Arial" w:hint="default"/>
      </w:rPr>
    </w:lvl>
    <w:lvl w:ilvl="3" w:tplc="2CEA7A52" w:tentative="1">
      <w:start w:val="1"/>
      <w:numFmt w:val="bullet"/>
      <w:lvlText w:val="•"/>
      <w:lvlJc w:val="left"/>
      <w:pPr>
        <w:tabs>
          <w:tab w:val="num" w:pos="2880"/>
        </w:tabs>
        <w:ind w:left="2880" w:hanging="360"/>
      </w:pPr>
      <w:rPr>
        <w:rFonts w:ascii="Arial" w:hAnsi="Arial" w:hint="default"/>
      </w:rPr>
    </w:lvl>
    <w:lvl w:ilvl="4" w:tplc="1C0A0EAE" w:tentative="1">
      <w:start w:val="1"/>
      <w:numFmt w:val="bullet"/>
      <w:lvlText w:val="•"/>
      <w:lvlJc w:val="left"/>
      <w:pPr>
        <w:tabs>
          <w:tab w:val="num" w:pos="3600"/>
        </w:tabs>
        <w:ind w:left="3600" w:hanging="360"/>
      </w:pPr>
      <w:rPr>
        <w:rFonts w:ascii="Arial" w:hAnsi="Arial" w:hint="default"/>
      </w:rPr>
    </w:lvl>
    <w:lvl w:ilvl="5" w:tplc="B0426198" w:tentative="1">
      <w:start w:val="1"/>
      <w:numFmt w:val="bullet"/>
      <w:lvlText w:val="•"/>
      <w:lvlJc w:val="left"/>
      <w:pPr>
        <w:tabs>
          <w:tab w:val="num" w:pos="4320"/>
        </w:tabs>
        <w:ind w:left="4320" w:hanging="360"/>
      </w:pPr>
      <w:rPr>
        <w:rFonts w:ascii="Arial" w:hAnsi="Arial" w:hint="default"/>
      </w:rPr>
    </w:lvl>
    <w:lvl w:ilvl="6" w:tplc="98CE7DDE" w:tentative="1">
      <w:start w:val="1"/>
      <w:numFmt w:val="bullet"/>
      <w:lvlText w:val="•"/>
      <w:lvlJc w:val="left"/>
      <w:pPr>
        <w:tabs>
          <w:tab w:val="num" w:pos="5040"/>
        </w:tabs>
        <w:ind w:left="5040" w:hanging="360"/>
      </w:pPr>
      <w:rPr>
        <w:rFonts w:ascii="Arial" w:hAnsi="Arial" w:hint="default"/>
      </w:rPr>
    </w:lvl>
    <w:lvl w:ilvl="7" w:tplc="196E1384" w:tentative="1">
      <w:start w:val="1"/>
      <w:numFmt w:val="bullet"/>
      <w:lvlText w:val="•"/>
      <w:lvlJc w:val="left"/>
      <w:pPr>
        <w:tabs>
          <w:tab w:val="num" w:pos="5760"/>
        </w:tabs>
        <w:ind w:left="5760" w:hanging="360"/>
      </w:pPr>
      <w:rPr>
        <w:rFonts w:ascii="Arial" w:hAnsi="Arial" w:hint="default"/>
      </w:rPr>
    </w:lvl>
    <w:lvl w:ilvl="8" w:tplc="1B1208C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1907"/>
    <w:multiLevelType w:val="hybridMultilevel"/>
    <w:tmpl w:val="9F7CEA4C"/>
    <w:lvl w:ilvl="0" w:tplc="04090005">
      <w:start w:val="1"/>
      <w:numFmt w:val="bullet"/>
      <w:lvlText w:val=""/>
      <w:lvlJc w:val="left"/>
      <w:pPr>
        <w:tabs>
          <w:tab w:val="num" w:pos="1440"/>
        </w:tabs>
        <w:ind w:left="1440" w:hanging="360"/>
      </w:pPr>
      <w:rPr>
        <w:rFonts w:ascii="Wingdings" w:hAnsi="Wingdings" w:hint="default"/>
      </w:rPr>
    </w:lvl>
    <w:lvl w:ilvl="1" w:tplc="658C256E" w:tentative="1">
      <w:start w:val="1"/>
      <w:numFmt w:val="bullet"/>
      <w:lvlText w:val=""/>
      <w:lvlJc w:val="left"/>
      <w:pPr>
        <w:tabs>
          <w:tab w:val="num" w:pos="2160"/>
        </w:tabs>
        <w:ind w:left="2160" w:hanging="360"/>
      </w:pPr>
      <w:rPr>
        <w:rFonts w:ascii="Wingdings" w:hAnsi="Wingdings" w:hint="default"/>
      </w:rPr>
    </w:lvl>
    <w:lvl w:ilvl="2" w:tplc="4D24DEA4" w:tentative="1">
      <w:start w:val="1"/>
      <w:numFmt w:val="bullet"/>
      <w:lvlText w:val=""/>
      <w:lvlJc w:val="left"/>
      <w:pPr>
        <w:tabs>
          <w:tab w:val="num" w:pos="2880"/>
        </w:tabs>
        <w:ind w:left="2880" w:hanging="360"/>
      </w:pPr>
      <w:rPr>
        <w:rFonts w:ascii="Wingdings" w:hAnsi="Wingdings" w:hint="default"/>
      </w:rPr>
    </w:lvl>
    <w:lvl w:ilvl="3" w:tplc="D764C5BE" w:tentative="1">
      <w:start w:val="1"/>
      <w:numFmt w:val="bullet"/>
      <w:lvlText w:val=""/>
      <w:lvlJc w:val="left"/>
      <w:pPr>
        <w:tabs>
          <w:tab w:val="num" w:pos="3600"/>
        </w:tabs>
        <w:ind w:left="3600" w:hanging="360"/>
      </w:pPr>
      <w:rPr>
        <w:rFonts w:ascii="Wingdings" w:hAnsi="Wingdings" w:hint="default"/>
      </w:rPr>
    </w:lvl>
    <w:lvl w:ilvl="4" w:tplc="C20A71EC" w:tentative="1">
      <w:start w:val="1"/>
      <w:numFmt w:val="bullet"/>
      <w:lvlText w:val=""/>
      <w:lvlJc w:val="left"/>
      <w:pPr>
        <w:tabs>
          <w:tab w:val="num" w:pos="4320"/>
        </w:tabs>
        <w:ind w:left="4320" w:hanging="360"/>
      </w:pPr>
      <w:rPr>
        <w:rFonts w:ascii="Wingdings" w:hAnsi="Wingdings" w:hint="default"/>
      </w:rPr>
    </w:lvl>
    <w:lvl w:ilvl="5" w:tplc="CADAC2AA" w:tentative="1">
      <w:start w:val="1"/>
      <w:numFmt w:val="bullet"/>
      <w:lvlText w:val=""/>
      <w:lvlJc w:val="left"/>
      <w:pPr>
        <w:tabs>
          <w:tab w:val="num" w:pos="5040"/>
        </w:tabs>
        <w:ind w:left="5040" w:hanging="360"/>
      </w:pPr>
      <w:rPr>
        <w:rFonts w:ascii="Wingdings" w:hAnsi="Wingdings" w:hint="default"/>
      </w:rPr>
    </w:lvl>
    <w:lvl w:ilvl="6" w:tplc="7DD85964" w:tentative="1">
      <w:start w:val="1"/>
      <w:numFmt w:val="bullet"/>
      <w:lvlText w:val=""/>
      <w:lvlJc w:val="left"/>
      <w:pPr>
        <w:tabs>
          <w:tab w:val="num" w:pos="5760"/>
        </w:tabs>
        <w:ind w:left="5760" w:hanging="360"/>
      </w:pPr>
      <w:rPr>
        <w:rFonts w:ascii="Wingdings" w:hAnsi="Wingdings" w:hint="default"/>
      </w:rPr>
    </w:lvl>
    <w:lvl w:ilvl="7" w:tplc="B546C7A8" w:tentative="1">
      <w:start w:val="1"/>
      <w:numFmt w:val="bullet"/>
      <w:lvlText w:val=""/>
      <w:lvlJc w:val="left"/>
      <w:pPr>
        <w:tabs>
          <w:tab w:val="num" w:pos="6480"/>
        </w:tabs>
        <w:ind w:left="6480" w:hanging="360"/>
      </w:pPr>
      <w:rPr>
        <w:rFonts w:ascii="Wingdings" w:hAnsi="Wingdings" w:hint="default"/>
      </w:rPr>
    </w:lvl>
    <w:lvl w:ilvl="8" w:tplc="EF843E84"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5A956298"/>
    <w:multiLevelType w:val="hybridMultilevel"/>
    <w:tmpl w:val="5CFCCC1C"/>
    <w:lvl w:ilvl="0" w:tplc="04090005">
      <w:start w:val="1"/>
      <w:numFmt w:val="bullet"/>
      <w:lvlText w:val=""/>
      <w:lvlJc w:val="left"/>
      <w:pPr>
        <w:ind w:left="180" w:hanging="360"/>
      </w:pPr>
      <w:rPr>
        <w:rFonts w:ascii="Wingdings" w:hAnsi="Wingding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8" w15:restartNumberingAfterBreak="0">
    <w:nsid w:val="5EA773CC"/>
    <w:multiLevelType w:val="hybridMultilevel"/>
    <w:tmpl w:val="4BF0CB78"/>
    <w:lvl w:ilvl="0" w:tplc="A260D27C">
      <w:start w:val="1"/>
      <w:numFmt w:val="bullet"/>
      <w:lvlText w:val=""/>
      <w:lvlJc w:val="left"/>
      <w:pPr>
        <w:ind w:left="360" w:hanging="360"/>
      </w:pPr>
      <w:rPr>
        <w:rFonts w:ascii="Wingdings" w:hAnsi="Wingdings" w:hint="default"/>
        <w:color w:val="4BACC6"/>
        <w:sz w:val="28"/>
        <w:szCs w:val="2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62C564BF"/>
    <w:multiLevelType w:val="hybridMultilevel"/>
    <w:tmpl w:val="A49EC9F2"/>
    <w:lvl w:ilvl="0" w:tplc="BFF24D1E">
      <w:start w:val="1"/>
      <w:numFmt w:val="bullet"/>
      <w:lvlText w:val=""/>
      <w:lvlJc w:val="left"/>
      <w:pPr>
        <w:tabs>
          <w:tab w:val="num" w:pos="720"/>
        </w:tabs>
        <w:ind w:left="720" w:hanging="360"/>
      </w:pPr>
      <w:rPr>
        <w:rFonts w:ascii="Wingdings" w:hAnsi="Wingdings" w:hint="default"/>
      </w:rPr>
    </w:lvl>
    <w:lvl w:ilvl="1" w:tplc="BFF24D1E">
      <w:start w:val="1"/>
      <w:numFmt w:val="bullet"/>
      <w:lvlText w:val=""/>
      <w:lvlJc w:val="left"/>
      <w:pPr>
        <w:tabs>
          <w:tab w:val="num" w:pos="1440"/>
        </w:tabs>
        <w:ind w:left="1440" w:hanging="360"/>
      </w:pPr>
      <w:rPr>
        <w:rFonts w:ascii="Wingdings" w:hAnsi="Wingdings" w:hint="default"/>
      </w:rPr>
    </w:lvl>
    <w:lvl w:ilvl="2" w:tplc="9EF0FE74" w:tentative="1">
      <w:start w:val="1"/>
      <w:numFmt w:val="bullet"/>
      <w:lvlText w:val="•"/>
      <w:lvlJc w:val="left"/>
      <w:pPr>
        <w:tabs>
          <w:tab w:val="num" w:pos="2160"/>
        </w:tabs>
        <w:ind w:left="2160" w:hanging="360"/>
      </w:pPr>
      <w:rPr>
        <w:rFonts w:ascii="Arial" w:hAnsi="Arial" w:hint="default"/>
      </w:rPr>
    </w:lvl>
    <w:lvl w:ilvl="3" w:tplc="4C9A480C" w:tentative="1">
      <w:start w:val="1"/>
      <w:numFmt w:val="bullet"/>
      <w:lvlText w:val="•"/>
      <w:lvlJc w:val="left"/>
      <w:pPr>
        <w:tabs>
          <w:tab w:val="num" w:pos="2880"/>
        </w:tabs>
        <w:ind w:left="2880" w:hanging="360"/>
      </w:pPr>
      <w:rPr>
        <w:rFonts w:ascii="Arial" w:hAnsi="Arial" w:hint="default"/>
      </w:rPr>
    </w:lvl>
    <w:lvl w:ilvl="4" w:tplc="63E6D93C" w:tentative="1">
      <w:start w:val="1"/>
      <w:numFmt w:val="bullet"/>
      <w:lvlText w:val="•"/>
      <w:lvlJc w:val="left"/>
      <w:pPr>
        <w:tabs>
          <w:tab w:val="num" w:pos="3600"/>
        </w:tabs>
        <w:ind w:left="3600" w:hanging="360"/>
      </w:pPr>
      <w:rPr>
        <w:rFonts w:ascii="Arial" w:hAnsi="Arial" w:hint="default"/>
      </w:rPr>
    </w:lvl>
    <w:lvl w:ilvl="5" w:tplc="920652C0" w:tentative="1">
      <w:start w:val="1"/>
      <w:numFmt w:val="bullet"/>
      <w:lvlText w:val="•"/>
      <w:lvlJc w:val="left"/>
      <w:pPr>
        <w:tabs>
          <w:tab w:val="num" w:pos="4320"/>
        </w:tabs>
        <w:ind w:left="4320" w:hanging="360"/>
      </w:pPr>
      <w:rPr>
        <w:rFonts w:ascii="Arial" w:hAnsi="Arial" w:hint="default"/>
      </w:rPr>
    </w:lvl>
    <w:lvl w:ilvl="6" w:tplc="F1701358" w:tentative="1">
      <w:start w:val="1"/>
      <w:numFmt w:val="bullet"/>
      <w:lvlText w:val="•"/>
      <w:lvlJc w:val="left"/>
      <w:pPr>
        <w:tabs>
          <w:tab w:val="num" w:pos="5040"/>
        </w:tabs>
        <w:ind w:left="5040" w:hanging="360"/>
      </w:pPr>
      <w:rPr>
        <w:rFonts w:ascii="Arial" w:hAnsi="Arial" w:hint="default"/>
      </w:rPr>
    </w:lvl>
    <w:lvl w:ilvl="7" w:tplc="68BC5074" w:tentative="1">
      <w:start w:val="1"/>
      <w:numFmt w:val="bullet"/>
      <w:lvlText w:val="•"/>
      <w:lvlJc w:val="left"/>
      <w:pPr>
        <w:tabs>
          <w:tab w:val="num" w:pos="5760"/>
        </w:tabs>
        <w:ind w:left="5760" w:hanging="360"/>
      </w:pPr>
      <w:rPr>
        <w:rFonts w:ascii="Arial" w:hAnsi="Arial" w:hint="default"/>
      </w:rPr>
    </w:lvl>
    <w:lvl w:ilvl="8" w:tplc="E2569B8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FC6B4F"/>
    <w:multiLevelType w:val="hybridMultilevel"/>
    <w:tmpl w:val="63A40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090A12"/>
    <w:multiLevelType w:val="hybridMultilevel"/>
    <w:tmpl w:val="EFAAE96E"/>
    <w:lvl w:ilvl="0" w:tplc="BFF24D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4718FC"/>
    <w:multiLevelType w:val="hybridMultilevel"/>
    <w:tmpl w:val="4A109D7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D1149E0"/>
    <w:multiLevelType w:val="multilevel"/>
    <w:tmpl w:val="B40A8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722216"/>
    <w:multiLevelType w:val="hybridMultilevel"/>
    <w:tmpl w:val="E408BC2E"/>
    <w:lvl w:ilvl="0" w:tplc="A260D27C">
      <w:start w:val="1"/>
      <w:numFmt w:val="bullet"/>
      <w:lvlText w:val=""/>
      <w:lvlJc w:val="left"/>
      <w:pPr>
        <w:ind w:left="360" w:hanging="360"/>
      </w:pPr>
      <w:rPr>
        <w:rFonts w:ascii="Wingdings" w:hAnsi="Wingdings" w:hint="default"/>
        <w:color w:val="4BACC6"/>
        <w:sz w:val="28"/>
        <w:szCs w:val="2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AA1162"/>
    <w:multiLevelType w:val="hybridMultilevel"/>
    <w:tmpl w:val="465E08D0"/>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7FC571BF"/>
    <w:multiLevelType w:val="hybridMultilevel"/>
    <w:tmpl w:val="1580569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28"/>
  </w:num>
  <w:num w:numId="3">
    <w:abstractNumId w:val="31"/>
  </w:num>
  <w:num w:numId="4">
    <w:abstractNumId w:val="34"/>
  </w:num>
  <w:num w:numId="5">
    <w:abstractNumId w:val="16"/>
  </w:num>
  <w:num w:numId="6">
    <w:abstractNumId w:val="19"/>
  </w:num>
  <w:num w:numId="7">
    <w:abstractNumId w:val="22"/>
  </w:num>
  <w:num w:numId="8">
    <w:abstractNumId w:val="30"/>
  </w:num>
  <w:num w:numId="9">
    <w:abstractNumId w:val="4"/>
  </w:num>
  <w:num w:numId="10">
    <w:abstractNumId w:val="27"/>
  </w:num>
  <w:num w:numId="11">
    <w:abstractNumId w:val="24"/>
  </w:num>
  <w:num w:numId="12">
    <w:abstractNumId w:val="25"/>
  </w:num>
  <w:num w:numId="13">
    <w:abstractNumId w:val="29"/>
  </w:num>
  <w:num w:numId="14">
    <w:abstractNumId w:val="14"/>
  </w:num>
  <w:num w:numId="15">
    <w:abstractNumId w:val="15"/>
  </w:num>
  <w:num w:numId="16">
    <w:abstractNumId w:val="20"/>
  </w:num>
  <w:num w:numId="17">
    <w:abstractNumId w:val="11"/>
  </w:num>
  <w:num w:numId="18">
    <w:abstractNumId w:val="1"/>
  </w:num>
  <w:num w:numId="19">
    <w:abstractNumId w:val="0"/>
  </w:num>
  <w:num w:numId="20">
    <w:abstractNumId w:val="32"/>
  </w:num>
  <w:num w:numId="21">
    <w:abstractNumId w:val="35"/>
  </w:num>
  <w:num w:numId="22">
    <w:abstractNumId w:val="26"/>
  </w:num>
  <w:num w:numId="23">
    <w:abstractNumId w:val="10"/>
  </w:num>
  <w:num w:numId="24">
    <w:abstractNumId w:val="2"/>
  </w:num>
  <w:num w:numId="25">
    <w:abstractNumId w:val="17"/>
  </w:num>
  <w:num w:numId="26">
    <w:abstractNumId w:val="36"/>
  </w:num>
  <w:num w:numId="27">
    <w:abstractNumId w:val="18"/>
  </w:num>
  <w:num w:numId="28">
    <w:abstractNumId w:val="23"/>
  </w:num>
  <w:num w:numId="29">
    <w:abstractNumId w:val="7"/>
  </w:num>
  <w:num w:numId="30">
    <w:abstractNumId w:val="33"/>
  </w:num>
  <w:num w:numId="31">
    <w:abstractNumId w:val="12"/>
  </w:num>
  <w:num w:numId="32">
    <w:abstractNumId w:val="9"/>
  </w:num>
  <w:num w:numId="33">
    <w:abstractNumId w:val="13"/>
  </w:num>
  <w:num w:numId="34">
    <w:abstractNumId w:val="21"/>
  </w:num>
  <w:num w:numId="35">
    <w:abstractNumId w:val="3"/>
  </w:num>
  <w:num w:numId="36">
    <w:abstractNumId w:val="5"/>
  </w:num>
  <w:num w:numId="3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yNDa0MDSxNDG2MDRX0lEKTi0uzszPAymwrAUA3M9cdiwAAAA="/>
    <w:docVar w:name="dgnword-docGUID" w:val="{BDE8F8E6-F469-4268-BE31-74C2019D85CB}"/>
    <w:docVar w:name="dgnword-eventsink" w:val="2144364833584"/>
  </w:docVars>
  <w:rsids>
    <w:rsidRoot w:val="008F6E1B"/>
    <w:rsid w:val="00002A24"/>
    <w:rsid w:val="00003340"/>
    <w:rsid w:val="0000390B"/>
    <w:rsid w:val="00005B8F"/>
    <w:rsid w:val="00007AD7"/>
    <w:rsid w:val="00013480"/>
    <w:rsid w:val="000153CB"/>
    <w:rsid w:val="0001543A"/>
    <w:rsid w:val="00016140"/>
    <w:rsid w:val="00021D7F"/>
    <w:rsid w:val="0002400E"/>
    <w:rsid w:val="00025811"/>
    <w:rsid w:val="00027B5D"/>
    <w:rsid w:val="00027F0C"/>
    <w:rsid w:val="00030B19"/>
    <w:rsid w:val="00032688"/>
    <w:rsid w:val="00032F55"/>
    <w:rsid w:val="000335D2"/>
    <w:rsid w:val="00033BF7"/>
    <w:rsid w:val="00033FA9"/>
    <w:rsid w:val="00034190"/>
    <w:rsid w:val="000346F6"/>
    <w:rsid w:val="0003688D"/>
    <w:rsid w:val="000373E8"/>
    <w:rsid w:val="00037A88"/>
    <w:rsid w:val="000406A9"/>
    <w:rsid w:val="00047A99"/>
    <w:rsid w:val="0005422C"/>
    <w:rsid w:val="00055682"/>
    <w:rsid w:val="00055729"/>
    <w:rsid w:val="00056432"/>
    <w:rsid w:val="00056772"/>
    <w:rsid w:val="00057099"/>
    <w:rsid w:val="00061375"/>
    <w:rsid w:val="00062DD2"/>
    <w:rsid w:val="00064DC2"/>
    <w:rsid w:val="00065186"/>
    <w:rsid w:val="000651A9"/>
    <w:rsid w:val="00065CAD"/>
    <w:rsid w:val="000661FC"/>
    <w:rsid w:val="00066DEE"/>
    <w:rsid w:val="0007031F"/>
    <w:rsid w:val="000710C8"/>
    <w:rsid w:val="0007510A"/>
    <w:rsid w:val="00080C48"/>
    <w:rsid w:val="00081D05"/>
    <w:rsid w:val="00081EEA"/>
    <w:rsid w:val="00082059"/>
    <w:rsid w:val="000829D1"/>
    <w:rsid w:val="00082CC9"/>
    <w:rsid w:val="0008311D"/>
    <w:rsid w:val="00085371"/>
    <w:rsid w:val="00085453"/>
    <w:rsid w:val="00086258"/>
    <w:rsid w:val="00087797"/>
    <w:rsid w:val="000911A4"/>
    <w:rsid w:val="00091A19"/>
    <w:rsid w:val="00091B7B"/>
    <w:rsid w:val="000951F1"/>
    <w:rsid w:val="000A0904"/>
    <w:rsid w:val="000A0EE7"/>
    <w:rsid w:val="000A32CE"/>
    <w:rsid w:val="000A6396"/>
    <w:rsid w:val="000A7C26"/>
    <w:rsid w:val="000A7EE8"/>
    <w:rsid w:val="000B2C0A"/>
    <w:rsid w:val="000B527B"/>
    <w:rsid w:val="000B547D"/>
    <w:rsid w:val="000B6F82"/>
    <w:rsid w:val="000B7A39"/>
    <w:rsid w:val="000B7A92"/>
    <w:rsid w:val="000C021F"/>
    <w:rsid w:val="000C11D0"/>
    <w:rsid w:val="000C4DEA"/>
    <w:rsid w:val="000C7A52"/>
    <w:rsid w:val="000D06CC"/>
    <w:rsid w:val="000D0F92"/>
    <w:rsid w:val="000D33EE"/>
    <w:rsid w:val="000D3AF7"/>
    <w:rsid w:val="000D59EB"/>
    <w:rsid w:val="000D629A"/>
    <w:rsid w:val="000E0248"/>
    <w:rsid w:val="000E1492"/>
    <w:rsid w:val="000E1A17"/>
    <w:rsid w:val="000E28E4"/>
    <w:rsid w:val="000E2E19"/>
    <w:rsid w:val="000E4232"/>
    <w:rsid w:val="000E44FE"/>
    <w:rsid w:val="000E49C6"/>
    <w:rsid w:val="000E4E82"/>
    <w:rsid w:val="000E5B8F"/>
    <w:rsid w:val="000E74AC"/>
    <w:rsid w:val="000E7618"/>
    <w:rsid w:val="000F035F"/>
    <w:rsid w:val="000F15F8"/>
    <w:rsid w:val="000F2824"/>
    <w:rsid w:val="000F299F"/>
    <w:rsid w:val="000F4BB7"/>
    <w:rsid w:val="000F60BD"/>
    <w:rsid w:val="000F6A28"/>
    <w:rsid w:val="000F6F99"/>
    <w:rsid w:val="00100863"/>
    <w:rsid w:val="00101CF9"/>
    <w:rsid w:val="00101E95"/>
    <w:rsid w:val="0010220D"/>
    <w:rsid w:val="001026AE"/>
    <w:rsid w:val="00102D88"/>
    <w:rsid w:val="0010387C"/>
    <w:rsid w:val="00103A21"/>
    <w:rsid w:val="0010723B"/>
    <w:rsid w:val="00110EDF"/>
    <w:rsid w:val="00112A73"/>
    <w:rsid w:val="00113FD3"/>
    <w:rsid w:val="0011503C"/>
    <w:rsid w:val="00115DEA"/>
    <w:rsid w:val="00116CC0"/>
    <w:rsid w:val="001204D2"/>
    <w:rsid w:val="00122063"/>
    <w:rsid w:val="00122434"/>
    <w:rsid w:val="00123839"/>
    <w:rsid w:val="001261BD"/>
    <w:rsid w:val="001269A8"/>
    <w:rsid w:val="00130DCB"/>
    <w:rsid w:val="00130FBE"/>
    <w:rsid w:val="001315A8"/>
    <w:rsid w:val="001329E8"/>
    <w:rsid w:val="00132C60"/>
    <w:rsid w:val="0013335B"/>
    <w:rsid w:val="00134CAF"/>
    <w:rsid w:val="00136A4B"/>
    <w:rsid w:val="00137A36"/>
    <w:rsid w:val="00137DC3"/>
    <w:rsid w:val="00137E8F"/>
    <w:rsid w:val="0014244F"/>
    <w:rsid w:val="00143F8C"/>
    <w:rsid w:val="001448AC"/>
    <w:rsid w:val="00146EFE"/>
    <w:rsid w:val="00147E3D"/>
    <w:rsid w:val="00150866"/>
    <w:rsid w:val="0015135E"/>
    <w:rsid w:val="0015144C"/>
    <w:rsid w:val="00151D80"/>
    <w:rsid w:val="00155EBD"/>
    <w:rsid w:val="00157586"/>
    <w:rsid w:val="00157C1B"/>
    <w:rsid w:val="00162FAE"/>
    <w:rsid w:val="00165E50"/>
    <w:rsid w:val="00170C8D"/>
    <w:rsid w:val="00171B9D"/>
    <w:rsid w:val="00172BB8"/>
    <w:rsid w:val="00173290"/>
    <w:rsid w:val="001741A4"/>
    <w:rsid w:val="00174AD5"/>
    <w:rsid w:val="00177089"/>
    <w:rsid w:val="00180CD8"/>
    <w:rsid w:val="00181133"/>
    <w:rsid w:val="00182943"/>
    <w:rsid w:val="0018351E"/>
    <w:rsid w:val="001861D5"/>
    <w:rsid w:val="00187BE2"/>
    <w:rsid w:val="00192D1C"/>
    <w:rsid w:val="00193E23"/>
    <w:rsid w:val="0019428E"/>
    <w:rsid w:val="0019437C"/>
    <w:rsid w:val="0019518B"/>
    <w:rsid w:val="00195651"/>
    <w:rsid w:val="0019582C"/>
    <w:rsid w:val="001A0985"/>
    <w:rsid w:val="001A150E"/>
    <w:rsid w:val="001A1B94"/>
    <w:rsid w:val="001A3349"/>
    <w:rsid w:val="001A3523"/>
    <w:rsid w:val="001B03C9"/>
    <w:rsid w:val="001B27B4"/>
    <w:rsid w:val="001B3563"/>
    <w:rsid w:val="001B59E5"/>
    <w:rsid w:val="001B6E99"/>
    <w:rsid w:val="001C03BE"/>
    <w:rsid w:val="001C0698"/>
    <w:rsid w:val="001C5164"/>
    <w:rsid w:val="001C608C"/>
    <w:rsid w:val="001D0E84"/>
    <w:rsid w:val="001D1541"/>
    <w:rsid w:val="001D1993"/>
    <w:rsid w:val="001D247F"/>
    <w:rsid w:val="001D3F37"/>
    <w:rsid w:val="001D51D0"/>
    <w:rsid w:val="001D5259"/>
    <w:rsid w:val="001D5A45"/>
    <w:rsid w:val="001E0D40"/>
    <w:rsid w:val="001E40BD"/>
    <w:rsid w:val="001E4AC6"/>
    <w:rsid w:val="001E5959"/>
    <w:rsid w:val="001E73AE"/>
    <w:rsid w:val="001E7C90"/>
    <w:rsid w:val="001F19E2"/>
    <w:rsid w:val="001F4828"/>
    <w:rsid w:val="001F4FF4"/>
    <w:rsid w:val="001F714A"/>
    <w:rsid w:val="001F75EC"/>
    <w:rsid w:val="001F7E09"/>
    <w:rsid w:val="00201490"/>
    <w:rsid w:val="00205115"/>
    <w:rsid w:val="00206DF5"/>
    <w:rsid w:val="00210280"/>
    <w:rsid w:val="00210A47"/>
    <w:rsid w:val="00215BCB"/>
    <w:rsid w:val="002206D6"/>
    <w:rsid w:val="00220953"/>
    <w:rsid w:val="0022270F"/>
    <w:rsid w:val="00223F19"/>
    <w:rsid w:val="00224921"/>
    <w:rsid w:val="00225310"/>
    <w:rsid w:val="002268B3"/>
    <w:rsid w:val="00227AF0"/>
    <w:rsid w:val="00227C2B"/>
    <w:rsid w:val="002305CF"/>
    <w:rsid w:val="00231E82"/>
    <w:rsid w:val="00232868"/>
    <w:rsid w:val="002348D3"/>
    <w:rsid w:val="002371C8"/>
    <w:rsid w:val="002400AF"/>
    <w:rsid w:val="002404A7"/>
    <w:rsid w:val="00243086"/>
    <w:rsid w:val="002434F1"/>
    <w:rsid w:val="00243F0A"/>
    <w:rsid w:val="00246709"/>
    <w:rsid w:val="0024792A"/>
    <w:rsid w:val="00250B14"/>
    <w:rsid w:val="00251C5F"/>
    <w:rsid w:val="00251E4D"/>
    <w:rsid w:val="002540E4"/>
    <w:rsid w:val="0025649C"/>
    <w:rsid w:val="00256D2D"/>
    <w:rsid w:val="00256E3A"/>
    <w:rsid w:val="00260CB0"/>
    <w:rsid w:val="002610A5"/>
    <w:rsid w:val="0026163B"/>
    <w:rsid w:val="0026229C"/>
    <w:rsid w:val="00262447"/>
    <w:rsid w:val="00263EC3"/>
    <w:rsid w:val="00264759"/>
    <w:rsid w:val="00266AAD"/>
    <w:rsid w:val="00266E4E"/>
    <w:rsid w:val="00267BF5"/>
    <w:rsid w:val="0027427B"/>
    <w:rsid w:val="00274CC7"/>
    <w:rsid w:val="00280EAA"/>
    <w:rsid w:val="002826D3"/>
    <w:rsid w:val="00282BD9"/>
    <w:rsid w:val="0028561C"/>
    <w:rsid w:val="00286473"/>
    <w:rsid w:val="002864E8"/>
    <w:rsid w:val="00287057"/>
    <w:rsid w:val="0029059F"/>
    <w:rsid w:val="00290771"/>
    <w:rsid w:val="00293122"/>
    <w:rsid w:val="002962D1"/>
    <w:rsid w:val="00296749"/>
    <w:rsid w:val="00297193"/>
    <w:rsid w:val="002A15C1"/>
    <w:rsid w:val="002A1796"/>
    <w:rsid w:val="002A4439"/>
    <w:rsid w:val="002A4CD7"/>
    <w:rsid w:val="002A637F"/>
    <w:rsid w:val="002A76F6"/>
    <w:rsid w:val="002B087A"/>
    <w:rsid w:val="002B09FE"/>
    <w:rsid w:val="002B2146"/>
    <w:rsid w:val="002B2E73"/>
    <w:rsid w:val="002B4284"/>
    <w:rsid w:val="002B5ED5"/>
    <w:rsid w:val="002B7B89"/>
    <w:rsid w:val="002C0624"/>
    <w:rsid w:val="002C136C"/>
    <w:rsid w:val="002C23B6"/>
    <w:rsid w:val="002C4108"/>
    <w:rsid w:val="002D05B3"/>
    <w:rsid w:val="002D0BBC"/>
    <w:rsid w:val="002D4E44"/>
    <w:rsid w:val="002D56E7"/>
    <w:rsid w:val="002D5781"/>
    <w:rsid w:val="002D7272"/>
    <w:rsid w:val="002E0C35"/>
    <w:rsid w:val="002E138B"/>
    <w:rsid w:val="002E7071"/>
    <w:rsid w:val="002E7830"/>
    <w:rsid w:val="002F082D"/>
    <w:rsid w:val="002F2FB0"/>
    <w:rsid w:val="002F5329"/>
    <w:rsid w:val="002F601C"/>
    <w:rsid w:val="002F713C"/>
    <w:rsid w:val="00300684"/>
    <w:rsid w:val="00300955"/>
    <w:rsid w:val="0030130A"/>
    <w:rsid w:val="00303C61"/>
    <w:rsid w:val="00306237"/>
    <w:rsid w:val="003068E3"/>
    <w:rsid w:val="00307641"/>
    <w:rsid w:val="003123BB"/>
    <w:rsid w:val="00313548"/>
    <w:rsid w:val="00314061"/>
    <w:rsid w:val="0031556C"/>
    <w:rsid w:val="00316A94"/>
    <w:rsid w:val="00317074"/>
    <w:rsid w:val="003176E3"/>
    <w:rsid w:val="00317929"/>
    <w:rsid w:val="00317EB8"/>
    <w:rsid w:val="003180B2"/>
    <w:rsid w:val="0032161D"/>
    <w:rsid w:val="0032166C"/>
    <w:rsid w:val="00321AC8"/>
    <w:rsid w:val="00321D7F"/>
    <w:rsid w:val="00321FC6"/>
    <w:rsid w:val="00325460"/>
    <w:rsid w:val="00327123"/>
    <w:rsid w:val="00330766"/>
    <w:rsid w:val="00331557"/>
    <w:rsid w:val="00332862"/>
    <w:rsid w:val="003347B3"/>
    <w:rsid w:val="003367AF"/>
    <w:rsid w:val="00337B7A"/>
    <w:rsid w:val="003406EE"/>
    <w:rsid w:val="003419C8"/>
    <w:rsid w:val="00341DCA"/>
    <w:rsid w:val="00343B60"/>
    <w:rsid w:val="00345938"/>
    <w:rsid w:val="00346E11"/>
    <w:rsid w:val="003523F2"/>
    <w:rsid w:val="003547FD"/>
    <w:rsid w:val="0035571F"/>
    <w:rsid w:val="00357162"/>
    <w:rsid w:val="0036141F"/>
    <w:rsid w:val="0036425D"/>
    <w:rsid w:val="00364CBF"/>
    <w:rsid w:val="00364FFB"/>
    <w:rsid w:val="0036548E"/>
    <w:rsid w:val="003654AA"/>
    <w:rsid w:val="00370673"/>
    <w:rsid w:val="003723C8"/>
    <w:rsid w:val="003742E7"/>
    <w:rsid w:val="003749F6"/>
    <w:rsid w:val="0037666A"/>
    <w:rsid w:val="003771AA"/>
    <w:rsid w:val="00377311"/>
    <w:rsid w:val="003801C8"/>
    <w:rsid w:val="0038129C"/>
    <w:rsid w:val="00385F23"/>
    <w:rsid w:val="00386300"/>
    <w:rsid w:val="00390353"/>
    <w:rsid w:val="00391BC7"/>
    <w:rsid w:val="003922E0"/>
    <w:rsid w:val="0039370A"/>
    <w:rsid w:val="00393A3A"/>
    <w:rsid w:val="00393BE4"/>
    <w:rsid w:val="00395536"/>
    <w:rsid w:val="00395FC7"/>
    <w:rsid w:val="003960EB"/>
    <w:rsid w:val="003974F0"/>
    <w:rsid w:val="003A1379"/>
    <w:rsid w:val="003A445B"/>
    <w:rsid w:val="003A7295"/>
    <w:rsid w:val="003B1104"/>
    <w:rsid w:val="003B19DB"/>
    <w:rsid w:val="003B1A17"/>
    <w:rsid w:val="003B1B45"/>
    <w:rsid w:val="003B2C9D"/>
    <w:rsid w:val="003B4E3C"/>
    <w:rsid w:val="003B5B2D"/>
    <w:rsid w:val="003B7228"/>
    <w:rsid w:val="003B7FC6"/>
    <w:rsid w:val="003C07A0"/>
    <w:rsid w:val="003C1DA2"/>
    <w:rsid w:val="003C2572"/>
    <w:rsid w:val="003C2CCF"/>
    <w:rsid w:val="003C3690"/>
    <w:rsid w:val="003C41DE"/>
    <w:rsid w:val="003C5D5D"/>
    <w:rsid w:val="003C5DB5"/>
    <w:rsid w:val="003C6B90"/>
    <w:rsid w:val="003C73CB"/>
    <w:rsid w:val="003C75FC"/>
    <w:rsid w:val="003C7891"/>
    <w:rsid w:val="003D0C3D"/>
    <w:rsid w:val="003D1913"/>
    <w:rsid w:val="003D220F"/>
    <w:rsid w:val="003D2247"/>
    <w:rsid w:val="003D28F7"/>
    <w:rsid w:val="003D3A3A"/>
    <w:rsid w:val="003D4567"/>
    <w:rsid w:val="003D4A80"/>
    <w:rsid w:val="003D62E0"/>
    <w:rsid w:val="003D63E7"/>
    <w:rsid w:val="003D6519"/>
    <w:rsid w:val="003D79C7"/>
    <w:rsid w:val="003E0F14"/>
    <w:rsid w:val="003E1142"/>
    <w:rsid w:val="003E217D"/>
    <w:rsid w:val="003E27EF"/>
    <w:rsid w:val="003E5E2C"/>
    <w:rsid w:val="003E5F60"/>
    <w:rsid w:val="003E6551"/>
    <w:rsid w:val="003E6F6D"/>
    <w:rsid w:val="003F07AE"/>
    <w:rsid w:val="003F1459"/>
    <w:rsid w:val="003F1991"/>
    <w:rsid w:val="003F1D08"/>
    <w:rsid w:val="003F2373"/>
    <w:rsid w:val="003F253C"/>
    <w:rsid w:val="003F2F8C"/>
    <w:rsid w:val="003F3D72"/>
    <w:rsid w:val="003F4155"/>
    <w:rsid w:val="003F49E1"/>
    <w:rsid w:val="003F6519"/>
    <w:rsid w:val="003F6761"/>
    <w:rsid w:val="003F6794"/>
    <w:rsid w:val="003F6B01"/>
    <w:rsid w:val="003F7E29"/>
    <w:rsid w:val="0040000C"/>
    <w:rsid w:val="0040122E"/>
    <w:rsid w:val="0040334F"/>
    <w:rsid w:val="00405296"/>
    <w:rsid w:val="00406DDB"/>
    <w:rsid w:val="00407830"/>
    <w:rsid w:val="0040F960"/>
    <w:rsid w:val="00410B06"/>
    <w:rsid w:val="004120BA"/>
    <w:rsid w:val="004122F2"/>
    <w:rsid w:val="004136FE"/>
    <w:rsid w:val="004138FA"/>
    <w:rsid w:val="00414422"/>
    <w:rsid w:val="00415352"/>
    <w:rsid w:val="0041631F"/>
    <w:rsid w:val="0041676C"/>
    <w:rsid w:val="00420477"/>
    <w:rsid w:val="00422093"/>
    <w:rsid w:val="0042224E"/>
    <w:rsid w:val="004229F6"/>
    <w:rsid w:val="00424CDD"/>
    <w:rsid w:val="0042645B"/>
    <w:rsid w:val="00427996"/>
    <w:rsid w:val="00432DA0"/>
    <w:rsid w:val="0043442A"/>
    <w:rsid w:val="00434750"/>
    <w:rsid w:val="00434D0B"/>
    <w:rsid w:val="004352A7"/>
    <w:rsid w:val="00435886"/>
    <w:rsid w:val="00435E45"/>
    <w:rsid w:val="004366A2"/>
    <w:rsid w:val="004425D0"/>
    <w:rsid w:val="00442FEE"/>
    <w:rsid w:val="0044568E"/>
    <w:rsid w:val="00446323"/>
    <w:rsid w:val="00451EB2"/>
    <w:rsid w:val="00452966"/>
    <w:rsid w:val="00452C8A"/>
    <w:rsid w:val="0045363C"/>
    <w:rsid w:val="00454391"/>
    <w:rsid w:val="00454C15"/>
    <w:rsid w:val="00455C07"/>
    <w:rsid w:val="004576F8"/>
    <w:rsid w:val="0046246C"/>
    <w:rsid w:val="00463C0E"/>
    <w:rsid w:val="00465845"/>
    <w:rsid w:val="00465BD4"/>
    <w:rsid w:val="00467720"/>
    <w:rsid w:val="004679AE"/>
    <w:rsid w:val="00467FF4"/>
    <w:rsid w:val="0047050F"/>
    <w:rsid w:val="00471606"/>
    <w:rsid w:val="00471D61"/>
    <w:rsid w:val="00473ADE"/>
    <w:rsid w:val="00473BB2"/>
    <w:rsid w:val="004743CE"/>
    <w:rsid w:val="004743FF"/>
    <w:rsid w:val="0047467A"/>
    <w:rsid w:val="00475ADD"/>
    <w:rsid w:val="00476C02"/>
    <w:rsid w:val="00480587"/>
    <w:rsid w:val="00481325"/>
    <w:rsid w:val="00481CB3"/>
    <w:rsid w:val="00481E0E"/>
    <w:rsid w:val="0048311C"/>
    <w:rsid w:val="00483356"/>
    <w:rsid w:val="0048399F"/>
    <w:rsid w:val="0048400D"/>
    <w:rsid w:val="00486D85"/>
    <w:rsid w:val="0049074D"/>
    <w:rsid w:val="00490958"/>
    <w:rsid w:val="0049152B"/>
    <w:rsid w:val="00494387"/>
    <w:rsid w:val="00496F56"/>
    <w:rsid w:val="004A1522"/>
    <w:rsid w:val="004A2E05"/>
    <w:rsid w:val="004A60D7"/>
    <w:rsid w:val="004A68EA"/>
    <w:rsid w:val="004A75A2"/>
    <w:rsid w:val="004B0365"/>
    <w:rsid w:val="004B09CD"/>
    <w:rsid w:val="004B23C6"/>
    <w:rsid w:val="004B3095"/>
    <w:rsid w:val="004B4EBC"/>
    <w:rsid w:val="004B5A5D"/>
    <w:rsid w:val="004C0BF1"/>
    <w:rsid w:val="004C11DD"/>
    <w:rsid w:val="004C2033"/>
    <w:rsid w:val="004C2BAF"/>
    <w:rsid w:val="004C30F5"/>
    <w:rsid w:val="004C4A55"/>
    <w:rsid w:val="004C6F70"/>
    <w:rsid w:val="004D157C"/>
    <w:rsid w:val="004D24F2"/>
    <w:rsid w:val="004D3EFC"/>
    <w:rsid w:val="004D4B3D"/>
    <w:rsid w:val="004D5143"/>
    <w:rsid w:val="004D60E2"/>
    <w:rsid w:val="004D6FA0"/>
    <w:rsid w:val="004D6FD1"/>
    <w:rsid w:val="004D7F70"/>
    <w:rsid w:val="004E249B"/>
    <w:rsid w:val="004E35C7"/>
    <w:rsid w:val="004E3978"/>
    <w:rsid w:val="004E5BD1"/>
    <w:rsid w:val="004E6988"/>
    <w:rsid w:val="004E6A96"/>
    <w:rsid w:val="004E6D54"/>
    <w:rsid w:val="004E6F22"/>
    <w:rsid w:val="004F27BE"/>
    <w:rsid w:val="004F2E8D"/>
    <w:rsid w:val="004F4B30"/>
    <w:rsid w:val="004F6AB1"/>
    <w:rsid w:val="004F6E08"/>
    <w:rsid w:val="004F741B"/>
    <w:rsid w:val="004F7627"/>
    <w:rsid w:val="004F7CE0"/>
    <w:rsid w:val="005002B8"/>
    <w:rsid w:val="00501E74"/>
    <w:rsid w:val="005028F5"/>
    <w:rsid w:val="00504CC6"/>
    <w:rsid w:val="00505B12"/>
    <w:rsid w:val="0051353E"/>
    <w:rsid w:val="005164A7"/>
    <w:rsid w:val="00520B78"/>
    <w:rsid w:val="00520BAB"/>
    <w:rsid w:val="005222CD"/>
    <w:rsid w:val="00524E9A"/>
    <w:rsid w:val="005303EC"/>
    <w:rsid w:val="00531248"/>
    <w:rsid w:val="0053298A"/>
    <w:rsid w:val="005342CE"/>
    <w:rsid w:val="00534813"/>
    <w:rsid w:val="005348E5"/>
    <w:rsid w:val="005350F5"/>
    <w:rsid w:val="005374CC"/>
    <w:rsid w:val="00543362"/>
    <w:rsid w:val="0054370B"/>
    <w:rsid w:val="00550530"/>
    <w:rsid w:val="00552581"/>
    <w:rsid w:val="00552991"/>
    <w:rsid w:val="005544EC"/>
    <w:rsid w:val="005559E9"/>
    <w:rsid w:val="00557D1B"/>
    <w:rsid w:val="005601C5"/>
    <w:rsid w:val="00560ADD"/>
    <w:rsid w:val="00561581"/>
    <w:rsid w:val="00564EC8"/>
    <w:rsid w:val="00565491"/>
    <w:rsid w:val="00566E2C"/>
    <w:rsid w:val="00567443"/>
    <w:rsid w:val="0056758E"/>
    <w:rsid w:val="0057154A"/>
    <w:rsid w:val="00573084"/>
    <w:rsid w:val="00575062"/>
    <w:rsid w:val="00575403"/>
    <w:rsid w:val="00576C43"/>
    <w:rsid w:val="00577EEC"/>
    <w:rsid w:val="00580977"/>
    <w:rsid w:val="005809CA"/>
    <w:rsid w:val="0058114B"/>
    <w:rsid w:val="0058150B"/>
    <w:rsid w:val="00582C83"/>
    <w:rsid w:val="0058530D"/>
    <w:rsid w:val="005871E7"/>
    <w:rsid w:val="00587201"/>
    <w:rsid w:val="00591550"/>
    <w:rsid w:val="00592545"/>
    <w:rsid w:val="00594E5B"/>
    <w:rsid w:val="005950E1"/>
    <w:rsid w:val="00597251"/>
    <w:rsid w:val="0059736E"/>
    <w:rsid w:val="005976DD"/>
    <w:rsid w:val="005A076C"/>
    <w:rsid w:val="005A5FAF"/>
    <w:rsid w:val="005A6285"/>
    <w:rsid w:val="005A64E9"/>
    <w:rsid w:val="005A6FEC"/>
    <w:rsid w:val="005B093B"/>
    <w:rsid w:val="005B10C8"/>
    <w:rsid w:val="005B52F8"/>
    <w:rsid w:val="005B5777"/>
    <w:rsid w:val="005C01C5"/>
    <w:rsid w:val="005C4FF6"/>
    <w:rsid w:val="005C598E"/>
    <w:rsid w:val="005C61E4"/>
    <w:rsid w:val="005C6476"/>
    <w:rsid w:val="005D1535"/>
    <w:rsid w:val="005D1F6E"/>
    <w:rsid w:val="005D26AB"/>
    <w:rsid w:val="005D381E"/>
    <w:rsid w:val="005D3DB2"/>
    <w:rsid w:val="005D45F9"/>
    <w:rsid w:val="005D65DF"/>
    <w:rsid w:val="005D6CD7"/>
    <w:rsid w:val="005E0ED2"/>
    <w:rsid w:val="005E160E"/>
    <w:rsid w:val="005E193B"/>
    <w:rsid w:val="005E21AC"/>
    <w:rsid w:val="005E38FA"/>
    <w:rsid w:val="005E3980"/>
    <w:rsid w:val="005E518E"/>
    <w:rsid w:val="005E5F01"/>
    <w:rsid w:val="005E6093"/>
    <w:rsid w:val="005E66E7"/>
    <w:rsid w:val="005F0A5B"/>
    <w:rsid w:val="005F107A"/>
    <w:rsid w:val="005F2BD2"/>
    <w:rsid w:val="005F349A"/>
    <w:rsid w:val="005F4AF4"/>
    <w:rsid w:val="005F533B"/>
    <w:rsid w:val="005F5B8E"/>
    <w:rsid w:val="005F5E90"/>
    <w:rsid w:val="005F64CE"/>
    <w:rsid w:val="00601D66"/>
    <w:rsid w:val="00602F67"/>
    <w:rsid w:val="0060330A"/>
    <w:rsid w:val="00607742"/>
    <w:rsid w:val="00610309"/>
    <w:rsid w:val="00610857"/>
    <w:rsid w:val="00612D72"/>
    <w:rsid w:val="006131D0"/>
    <w:rsid w:val="0061356E"/>
    <w:rsid w:val="006151F2"/>
    <w:rsid w:val="0061626B"/>
    <w:rsid w:val="00617EEE"/>
    <w:rsid w:val="006203A0"/>
    <w:rsid w:val="006203FE"/>
    <w:rsid w:val="00621C76"/>
    <w:rsid w:val="00622BCF"/>
    <w:rsid w:val="006262B2"/>
    <w:rsid w:val="00630C64"/>
    <w:rsid w:val="00630DEB"/>
    <w:rsid w:val="00631A57"/>
    <w:rsid w:val="00633D9D"/>
    <w:rsid w:val="00635A6A"/>
    <w:rsid w:val="00636BCD"/>
    <w:rsid w:val="006404C5"/>
    <w:rsid w:val="00641A6B"/>
    <w:rsid w:val="00643C08"/>
    <w:rsid w:val="00650841"/>
    <w:rsid w:val="00650C4E"/>
    <w:rsid w:val="00651178"/>
    <w:rsid w:val="0065164F"/>
    <w:rsid w:val="00652ACF"/>
    <w:rsid w:val="00654BFC"/>
    <w:rsid w:val="00654EEE"/>
    <w:rsid w:val="00655588"/>
    <w:rsid w:val="006571E1"/>
    <w:rsid w:val="00657C25"/>
    <w:rsid w:val="00661993"/>
    <w:rsid w:val="00662DC3"/>
    <w:rsid w:val="00667EAB"/>
    <w:rsid w:val="006707C0"/>
    <w:rsid w:val="00670E1B"/>
    <w:rsid w:val="006711DA"/>
    <w:rsid w:val="006714DE"/>
    <w:rsid w:val="006715F4"/>
    <w:rsid w:val="00673D3E"/>
    <w:rsid w:val="00674EAC"/>
    <w:rsid w:val="00675AEB"/>
    <w:rsid w:val="006764E0"/>
    <w:rsid w:val="00676CD1"/>
    <w:rsid w:val="00676ED6"/>
    <w:rsid w:val="00677069"/>
    <w:rsid w:val="0068229E"/>
    <w:rsid w:val="00682554"/>
    <w:rsid w:val="00682D1F"/>
    <w:rsid w:val="00683E03"/>
    <w:rsid w:val="006861EA"/>
    <w:rsid w:val="00687772"/>
    <w:rsid w:val="0069149A"/>
    <w:rsid w:val="00691514"/>
    <w:rsid w:val="006931C7"/>
    <w:rsid w:val="00693B9F"/>
    <w:rsid w:val="00693DD8"/>
    <w:rsid w:val="00694D65"/>
    <w:rsid w:val="0069688F"/>
    <w:rsid w:val="00696D97"/>
    <w:rsid w:val="0069775F"/>
    <w:rsid w:val="006A0131"/>
    <w:rsid w:val="006A08A6"/>
    <w:rsid w:val="006A0A67"/>
    <w:rsid w:val="006A0D25"/>
    <w:rsid w:val="006A1397"/>
    <w:rsid w:val="006A249F"/>
    <w:rsid w:val="006A31B4"/>
    <w:rsid w:val="006A37D0"/>
    <w:rsid w:val="006A56A0"/>
    <w:rsid w:val="006A5C38"/>
    <w:rsid w:val="006A6201"/>
    <w:rsid w:val="006A7D1F"/>
    <w:rsid w:val="006B5320"/>
    <w:rsid w:val="006B7345"/>
    <w:rsid w:val="006C2928"/>
    <w:rsid w:val="006C2CCB"/>
    <w:rsid w:val="006C31C4"/>
    <w:rsid w:val="006C4C0E"/>
    <w:rsid w:val="006C5479"/>
    <w:rsid w:val="006C59A6"/>
    <w:rsid w:val="006C5F39"/>
    <w:rsid w:val="006D0115"/>
    <w:rsid w:val="006D5840"/>
    <w:rsid w:val="006D7FCE"/>
    <w:rsid w:val="006E057C"/>
    <w:rsid w:val="006E441A"/>
    <w:rsid w:val="006E6E39"/>
    <w:rsid w:val="006F0203"/>
    <w:rsid w:val="006F2A52"/>
    <w:rsid w:val="006F2B17"/>
    <w:rsid w:val="006F3460"/>
    <w:rsid w:val="006F7B09"/>
    <w:rsid w:val="0070073E"/>
    <w:rsid w:val="00701056"/>
    <w:rsid w:val="007021B7"/>
    <w:rsid w:val="00702BCF"/>
    <w:rsid w:val="00702CD0"/>
    <w:rsid w:val="007037DA"/>
    <w:rsid w:val="007054AE"/>
    <w:rsid w:val="00707BC2"/>
    <w:rsid w:val="007101C2"/>
    <w:rsid w:val="0071102F"/>
    <w:rsid w:val="0071213C"/>
    <w:rsid w:val="0071272F"/>
    <w:rsid w:val="0071339C"/>
    <w:rsid w:val="0071571B"/>
    <w:rsid w:val="00721F1B"/>
    <w:rsid w:val="00723DC0"/>
    <w:rsid w:val="00725EC7"/>
    <w:rsid w:val="0072704C"/>
    <w:rsid w:val="00727F23"/>
    <w:rsid w:val="007301CA"/>
    <w:rsid w:val="00732A05"/>
    <w:rsid w:val="00733DF2"/>
    <w:rsid w:val="007340C4"/>
    <w:rsid w:val="007342AD"/>
    <w:rsid w:val="00735C84"/>
    <w:rsid w:val="0073609D"/>
    <w:rsid w:val="007372EB"/>
    <w:rsid w:val="0073732B"/>
    <w:rsid w:val="0073762A"/>
    <w:rsid w:val="007404FE"/>
    <w:rsid w:val="00741181"/>
    <w:rsid w:val="00741451"/>
    <w:rsid w:val="00744E24"/>
    <w:rsid w:val="00745070"/>
    <w:rsid w:val="00747B17"/>
    <w:rsid w:val="00753470"/>
    <w:rsid w:val="00753918"/>
    <w:rsid w:val="00753A2E"/>
    <w:rsid w:val="007546E1"/>
    <w:rsid w:val="007602B0"/>
    <w:rsid w:val="00762A15"/>
    <w:rsid w:val="00762BF1"/>
    <w:rsid w:val="00763092"/>
    <w:rsid w:val="00763135"/>
    <w:rsid w:val="00765C81"/>
    <w:rsid w:val="00766675"/>
    <w:rsid w:val="00766A93"/>
    <w:rsid w:val="00766CD7"/>
    <w:rsid w:val="00766FB3"/>
    <w:rsid w:val="007676A7"/>
    <w:rsid w:val="007716EE"/>
    <w:rsid w:val="00772286"/>
    <w:rsid w:val="007731DC"/>
    <w:rsid w:val="007746E5"/>
    <w:rsid w:val="00774C3A"/>
    <w:rsid w:val="0077774D"/>
    <w:rsid w:val="00777E39"/>
    <w:rsid w:val="00780346"/>
    <w:rsid w:val="00781A03"/>
    <w:rsid w:val="0078298F"/>
    <w:rsid w:val="00783F0B"/>
    <w:rsid w:val="00786F20"/>
    <w:rsid w:val="00787FCE"/>
    <w:rsid w:val="00790745"/>
    <w:rsid w:val="00796616"/>
    <w:rsid w:val="00796D6A"/>
    <w:rsid w:val="007A3786"/>
    <w:rsid w:val="007A388F"/>
    <w:rsid w:val="007A3F77"/>
    <w:rsid w:val="007A67FB"/>
    <w:rsid w:val="007A7434"/>
    <w:rsid w:val="007B1401"/>
    <w:rsid w:val="007B158D"/>
    <w:rsid w:val="007B337F"/>
    <w:rsid w:val="007B4267"/>
    <w:rsid w:val="007C2070"/>
    <w:rsid w:val="007C53A1"/>
    <w:rsid w:val="007C5579"/>
    <w:rsid w:val="007C6BB0"/>
    <w:rsid w:val="007C6BE6"/>
    <w:rsid w:val="007C6C39"/>
    <w:rsid w:val="007C7BF5"/>
    <w:rsid w:val="007D0BDD"/>
    <w:rsid w:val="007D13F6"/>
    <w:rsid w:val="007D2F66"/>
    <w:rsid w:val="007D5904"/>
    <w:rsid w:val="007D5E51"/>
    <w:rsid w:val="007E0D4B"/>
    <w:rsid w:val="007E2FC2"/>
    <w:rsid w:val="007E740A"/>
    <w:rsid w:val="007E7E13"/>
    <w:rsid w:val="007F1977"/>
    <w:rsid w:val="007F4CCC"/>
    <w:rsid w:val="007F500A"/>
    <w:rsid w:val="007F6C29"/>
    <w:rsid w:val="007F6D39"/>
    <w:rsid w:val="00804C07"/>
    <w:rsid w:val="0080515F"/>
    <w:rsid w:val="00805C72"/>
    <w:rsid w:val="00805EAA"/>
    <w:rsid w:val="00807778"/>
    <w:rsid w:val="00807FD0"/>
    <w:rsid w:val="00810D77"/>
    <w:rsid w:val="008115A2"/>
    <w:rsid w:val="00812823"/>
    <w:rsid w:val="00812B83"/>
    <w:rsid w:val="00816C72"/>
    <w:rsid w:val="008224BE"/>
    <w:rsid w:val="00823AEF"/>
    <w:rsid w:val="0082465F"/>
    <w:rsid w:val="00824D96"/>
    <w:rsid w:val="00825DC5"/>
    <w:rsid w:val="008320EC"/>
    <w:rsid w:val="008330B6"/>
    <w:rsid w:val="00835157"/>
    <w:rsid w:val="0083564D"/>
    <w:rsid w:val="00835843"/>
    <w:rsid w:val="008361F7"/>
    <w:rsid w:val="0084224C"/>
    <w:rsid w:val="0084241F"/>
    <w:rsid w:val="008447CD"/>
    <w:rsid w:val="008447E9"/>
    <w:rsid w:val="008455CD"/>
    <w:rsid w:val="00847642"/>
    <w:rsid w:val="00851897"/>
    <w:rsid w:val="008562E1"/>
    <w:rsid w:val="008564E2"/>
    <w:rsid w:val="00857F48"/>
    <w:rsid w:val="00861AD5"/>
    <w:rsid w:val="0086206D"/>
    <w:rsid w:val="00864F55"/>
    <w:rsid w:val="00866020"/>
    <w:rsid w:val="00867483"/>
    <w:rsid w:val="0087065C"/>
    <w:rsid w:val="00870C99"/>
    <w:rsid w:val="008726C7"/>
    <w:rsid w:val="00872CED"/>
    <w:rsid w:val="00874F02"/>
    <w:rsid w:val="00875BD3"/>
    <w:rsid w:val="0087657B"/>
    <w:rsid w:val="0087701A"/>
    <w:rsid w:val="00877F6D"/>
    <w:rsid w:val="00881E08"/>
    <w:rsid w:val="00883C0B"/>
    <w:rsid w:val="00883D89"/>
    <w:rsid w:val="00884351"/>
    <w:rsid w:val="00886267"/>
    <w:rsid w:val="00891C60"/>
    <w:rsid w:val="00892943"/>
    <w:rsid w:val="00892A26"/>
    <w:rsid w:val="008959F8"/>
    <w:rsid w:val="008979CE"/>
    <w:rsid w:val="008A02DA"/>
    <w:rsid w:val="008A06B6"/>
    <w:rsid w:val="008A0DD7"/>
    <w:rsid w:val="008A1197"/>
    <w:rsid w:val="008A2428"/>
    <w:rsid w:val="008A3630"/>
    <w:rsid w:val="008A3714"/>
    <w:rsid w:val="008A6985"/>
    <w:rsid w:val="008A7676"/>
    <w:rsid w:val="008B43AC"/>
    <w:rsid w:val="008B7321"/>
    <w:rsid w:val="008C11AD"/>
    <w:rsid w:val="008C65F4"/>
    <w:rsid w:val="008D3C3E"/>
    <w:rsid w:val="008D4193"/>
    <w:rsid w:val="008D4BE4"/>
    <w:rsid w:val="008E0A05"/>
    <w:rsid w:val="008E1914"/>
    <w:rsid w:val="008E2623"/>
    <w:rsid w:val="008E5084"/>
    <w:rsid w:val="008E5678"/>
    <w:rsid w:val="008E599D"/>
    <w:rsid w:val="008E59BB"/>
    <w:rsid w:val="008E5DC7"/>
    <w:rsid w:val="008E7210"/>
    <w:rsid w:val="008E7919"/>
    <w:rsid w:val="008E7CB1"/>
    <w:rsid w:val="008F0731"/>
    <w:rsid w:val="008F13EA"/>
    <w:rsid w:val="008F1482"/>
    <w:rsid w:val="008F222B"/>
    <w:rsid w:val="008F41D6"/>
    <w:rsid w:val="008F4258"/>
    <w:rsid w:val="008F4F5D"/>
    <w:rsid w:val="008F6E1B"/>
    <w:rsid w:val="00900A20"/>
    <w:rsid w:val="00904E77"/>
    <w:rsid w:val="00906B9D"/>
    <w:rsid w:val="00907D89"/>
    <w:rsid w:val="00910E39"/>
    <w:rsid w:val="00911C8F"/>
    <w:rsid w:val="00914139"/>
    <w:rsid w:val="009151D7"/>
    <w:rsid w:val="0091570D"/>
    <w:rsid w:val="009206F9"/>
    <w:rsid w:val="00921CBE"/>
    <w:rsid w:val="0092376C"/>
    <w:rsid w:val="009238B8"/>
    <w:rsid w:val="00924C77"/>
    <w:rsid w:val="009252E8"/>
    <w:rsid w:val="00925E97"/>
    <w:rsid w:val="00926213"/>
    <w:rsid w:val="0092C74F"/>
    <w:rsid w:val="009321D1"/>
    <w:rsid w:val="009327CD"/>
    <w:rsid w:val="009331A8"/>
    <w:rsid w:val="00934268"/>
    <w:rsid w:val="00934AFB"/>
    <w:rsid w:val="009356EA"/>
    <w:rsid w:val="00935A50"/>
    <w:rsid w:val="00935AAE"/>
    <w:rsid w:val="00935C05"/>
    <w:rsid w:val="00936A83"/>
    <w:rsid w:val="00936C51"/>
    <w:rsid w:val="0094786E"/>
    <w:rsid w:val="00947A00"/>
    <w:rsid w:val="009523AC"/>
    <w:rsid w:val="00953123"/>
    <w:rsid w:val="009533EB"/>
    <w:rsid w:val="00955DC9"/>
    <w:rsid w:val="0096188F"/>
    <w:rsid w:val="009704F7"/>
    <w:rsid w:val="00970B90"/>
    <w:rsid w:val="00972179"/>
    <w:rsid w:val="00973266"/>
    <w:rsid w:val="00974291"/>
    <w:rsid w:val="009758BE"/>
    <w:rsid w:val="0097FC14"/>
    <w:rsid w:val="00980F53"/>
    <w:rsid w:val="009822B2"/>
    <w:rsid w:val="00985D81"/>
    <w:rsid w:val="00987B1B"/>
    <w:rsid w:val="00987D87"/>
    <w:rsid w:val="00990744"/>
    <w:rsid w:val="00990A46"/>
    <w:rsid w:val="009933D7"/>
    <w:rsid w:val="00993D14"/>
    <w:rsid w:val="009944E0"/>
    <w:rsid w:val="009945D7"/>
    <w:rsid w:val="00995FE3"/>
    <w:rsid w:val="00997121"/>
    <w:rsid w:val="009A0550"/>
    <w:rsid w:val="009A07FF"/>
    <w:rsid w:val="009A12C6"/>
    <w:rsid w:val="009A1F57"/>
    <w:rsid w:val="009A2F73"/>
    <w:rsid w:val="009A465F"/>
    <w:rsid w:val="009A4925"/>
    <w:rsid w:val="009A50D8"/>
    <w:rsid w:val="009A530F"/>
    <w:rsid w:val="009B0648"/>
    <w:rsid w:val="009B159F"/>
    <w:rsid w:val="009B182D"/>
    <w:rsid w:val="009B1A09"/>
    <w:rsid w:val="009B2909"/>
    <w:rsid w:val="009B3AED"/>
    <w:rsid w:val="009B3BFB"/>
    <w:rsid w:val="009B670F"/>
    <w:rsid w:val="009B780F"/>
    <w:rsid w:val="009C01F7"/>
    <w:rsid w:val="009C4073"/>
    <w:rsid w:val="009C4167"/>
    <w:rsid w:val="009C4954"/>
    <w:rsid w:val="009C6B07"/>
    <w:rsid w:val="009D125E"/>
    <w:rsid w:val="009D1703"/>
    <w:rsid w:val="009D1E17"/>
    <w:rsid w:val="009D2C59"/>
    <w:rsid w:val="009D4802"/>
    <w:rsid w:val="009D4862"/>
    <w:rsid w:val="009D58DB"/>
    <w:rsid w:val="009D72D5"/>
    <w:rsid w:val="009E1CF4"/>
    <w:rsid w:val="009E2209"/>
    <w:rsid w:val="009E513C"/>
    <w:rsid w:val="009E6090"/>
    <w:rsid w:val="009E672F"/>
    <w:rsid w:val="009E71D8"/>
    <w:rsid w:val="009F12C2"/>
    <w:rsid w:val="009F1B44"/>
    <w:rsid w:val="009F244A"/>
    <w:rsid w:val="009F3F7D"/>
    <w:rsid w:val="009F4F68"/>
    <w:rsid w:val="009F7E7F"/>
    <w:rsid w:val="00A00253"/>
    <w:rsid w:val="00A02377"/>
    <w:rsid w:val="00A0526C"/>
    <w:rsid w:val="00A0667F"/>
    <w:rsid w:val="00A07986"/>
    <w:rsid w:val="00A07C35"/>
    <w:rsid w:val="00A11207"/>
    <w:rsid w:val="00A130B0"/>
    <w:rsid w:val="00A21B6D"/>
    <w:rsid w:val="00A2212C"/>
    <w:rsid w:val="00A22F15"/>
    <w:rsid w:val="00A24673"/>
    <w:rsid w:val="00A246D1"/>
    <w:rsid w:val="00A27383"/>
    <w:rsid w:val="00A30FD8"/>
    <w:rsid w:val="00A33301"/>
    <w:rsid w:val="00A36E96"/>
    <w:rsid w:val="00A41130"/>
    <w:rsid w:val="00A433F5"/>
    <w:rsid w:val="00A43CA3"/>
    <w:rsid w:val="00A44242"/>
    <w:rsid w:val="00A46743"/>
    <w:rsid w:val="00A4774F"/>
    <w:rsid w:val="00A47AE7"/>
    <w:rsid w:val="00A50B68"/>
    <w:rsid w:val="00A53F2A"/>
    <w:rsid w:val="00A55F69"/>
    <w:rsid w:val="00A56022"/>
    <w:rsid w:val="00A60556"/>
    <w:rsid w:val="00A61AFF"/>
    <w:rsid w:val="00A61E15"/>
    <w:rsid w:val="00A62C97"/>
    <w:rsid w:val="00A638D9"/>
    <w:rsid w:val="00A64247"/>
    <w:rsid w:val="00A64D9B"/>
    <w:rsid w:val="00A64FF3"/>
    <w:rsid w:val="00A70997"/>
    <w:rsid w:val="00A73821"/>
    <w:rsid w:val="00A748BB"/>
    <w:rsid w:val="00A753D3"/>
    <w:rsid w:val="00A82449"/>
    <w:rsid w:val="00A856AE"/>
    <w:rsid w:val="00A85B8B"/>
    <w:rsid w:val="00A862B2"/>
    <w:rsid w:val="00A87B8C"/>
    <w:rsid w:val="00A90B94"/>
    <w:rsid w:val="00A9224C"/>
    <w:rsid w:val="00A9318C"/>
    <w:rsid w:val="00A95B76"/>
    <w:rsid w:val="00AA0143"/>
    <w:rsid w:val="00AA2B92"/>
    <w:rsid w:val="00AA30B8"/>
    <w:rsid w:val="00AA60D1"/>
    <w:rsid w:val="00AA7369"/>
    <w:rsid w:val="00AA763D"/>
    <w:rsid w:val="00AB036B"/>
    <w:rsid w:val="00AB0AE7"/>
    <w:rsid w:val="00AB0C86"/>
    <w:rsid w:val="00AB1906"/>
    <w:rsid w:val="00AB20DA"/>
    <w:rsid w:val="00AB2C76"/>
    <w:rsid w:val="00AB5B41"/>
    <w:rsid w:val="00AC1026"/>
    <w:rsid w:val="00AC38F0"/>
    <w:rsid w:val="00AC4F12"/>
    <w:rsid w:val="00AC625D"/>
    <w:rsid w:val="00AC63DD"/>
    <w:rsid w:val="00AC672A"/>
    <w:rsid w:val="00AC682B"/>
    <w:rsid w:val="00AC7E70"/>
    <w:rsid w:val="00AD0579"/>
    <w:rsid w:val="00AD3ACC"/>
    <w:rsid w:val="00AD504D"/>
    <w:rsid w:val="00AD6730"/>
    <w:rsid w:val="00AD6B91"/>
    <w:rsid w:val="00AD716B"/>
    <w:rsid w:val="00AD7A81"/>
    <w:rsid w:val="00AE1844"/>
    <w:rsid w:val="00AE1DF1"/>
    <w:rsid w:val="00AE2440"/>
    <w:rsid w:val="00AE3297"/>
    <w:rsid w:val="00AE3FBC"/>
    <w:rsid w:val="00AE40B7"/>
    <w:rsid w:val="00AE58C1"/>
    <w:rsid w:val="00AF1D80"/>
    <w:rsid w:val="00AF1DD5"/>
    <w:rsid w:val="00AF1E50"/>
    <w:rsid w:val="00AF5844"/>
    <w:rsid w:val="00AF5B4B"/>
    <w:rsid w:val="00AF6616"/>
    <w:rsid w:val="00AF79B9"/>
    <w:rsid w:val="00B00315"/>
    <w:rsid w:val="00B00656"/>
    <w:rsid w:val="00B007C3"/>
    <w:rsid w:val="00B01EA7"/>
    <w:rsid w:val="00B02BA6"/>
    <w:rsid w:val="00B0378A"/>
    <w:rsid w:val="00B061CC"/>
    <w:rsid w:val="00B07831"/>
    <w:rsid w:val="00B079C8"/>
    <w:rsid w:val="00B10989"/>
    <w:rsid w:val="00B11AF2"/>
    <w:rsid w:val="00B12638"/>
    <w:rsid w:val="00B13455"/>
    <w:rsid w:val="00B14FCC"/>
    <w:rsid w:val="00B151C4"/>
    <w:rsid w:val="00B1657F"/>
    <w:rsid w:val="00B17C3A"/>
    <w:rsid w:val="00B20270"/>
    <w:rsid w:val="00B20BD1"/>
    <w:rsid w:val="00B21548"/>
    <w:rsid w:val="00B21D67"/>
    <w:rsid w:val="00B2456D"/>
    <w:rsid w:val="00B24E55"/>
    <w:rsid w:val="00B256C2"/>
    <w:rsid w:val="00B26B6A"/>
    <w:rsid w:val="00B27BDF"/>
    <w:rsid w:val="00B27E12"/>
    <w:rsid w:val="00B34006"/>
    <w:rsid w:val="00B4028C"/>
    <w:rsid w:val="00B42DCA"/>
    <w:rsid w:val="00B430F7"/>
    <w:rsid w:val="00B4336C"/>
    <w:rsid w:val="00B44FA8"/>
    <w:rsid w:val="00B46853"/>
    <w:rsid w:val="00B47C77"/>
    <w:rsid w:val="00B50E5E"/>
    <w:rsid w:val="00B57F05"/>
    <w:rsid w:val="00B6017F"/>
    <w:rsid w:val="00B6038E"/>
    <w:rsid w:val="00B623C9"/>
    <w:rsid w:val="00B63509"/>
    <w:rsid w:val="00B63A95"/>
    <w:rsid w:val="00B640C5"/>
    <w:rsid w:val="00B64969"/>
    <w:rsid w:val="00B64B0A"/>
    <w:rsid w:val="00B64C50"/>
    <w:rsid w:val="00B65180"/>
    <w:rsid w:val="00B65DBB"/>
    <w:rsid w:val="00B663E7"/>
    <w:rsid w:val="00B66493"/>
    <w:rsid w:val="00B67CC1"/>
    <w:rsid w:val="00B7149B"/>
    <w:rsid w:val="00B718D9"/>
    <w:rsid w:val="00B7539E"/>
    <w:rsid w:val="00B75EF5"/>
    <w:rsid w:val="00B76AFF"/>
    <w:rsid w:val="00B81AEC"/>
    <w:rsid w:val="00B851CB"/>
    <w:rsid w:val="00B85902"/>
    <w:rsid w:val="00B86C33"/>
    <w:rsid w:val="00B87844"/>
    <w:rsid w:val="00B87A0C"/>
    <w:rsid w:val="00B9115D"/>
    <w:rsid w:val="00B91302"/>
    <w:rsid w:val="00B92249"/>
    <w:rsid w:val="00B94887"/>
    <w:rsid w:val="00B94A79"/>
    <w:rsid w:val="00B94AC1"/>
    <w:rsid w:val="00B96051"/>
    <w:rsid w:val="00B970A7"/>
    <w:rsid w:val="00B97160"/>
    <w:rsid w:val="00B97A7F"/>
    <w:rsid w:val="00B97F73"/>
    <w:rsid w:val="00BA003B"/>
    <w:rsid w:val="00BA10C0"/>
    <w:rsid w:val="00BA1C20"/>
    <w:rsid w:val="00BA3560"/>
    <w:rsid w:val="00BA4B69"/>
    <w:rsid w:val="00BA4FBC"/>
    <w:rsid w:val="00BA606F"/>
    <w:rsid w:val="00BA704E"/>
    <w:rsid w:val="00BA7B1E"/>
    <w:rsid w:val="00BA7FB6"/>
    <w:rsid w:val="00BB3CBB"/>
    <w:rsid w:val="00BB645D"/>
    <w:rsid w:val="00BB6AD6"/>
    <w:rsid w:val="00BC15AF"/>
    <w:rsid w:val="00BC2364"/>
    <w:rsid w:val="00BC2751"/>
    <w:rsid w:val="00BC30CB"/>
    <w:rsid w:val="00BC3D76"/>
    <w:rsid w:val="00BC3FBB"/>
    <w:rsid w:val="00BC421F"/>
    <w:rsid w:val="00BC4655"/>
    <w:rsid w:val="00BC71DE"/>
    <w:rsid w:val="00BC7A78"/>
    <w:rsid w:val="00BC7F49"/>
    <w:rsid w:val="00BD07D9"/>
    <w:rsid w:val="00BD1546"/>
    <w:rsid w:val="00BD2AC1"/>
    <w:rsid w:val="00BD4855"/>
    <w:rsid w:val="00BD58AA"/>
    <w:rsid w:val="00BD66F7"/>
    <w:rsid w:val="00BD6920"/>
    <w:rsid w:val="00BD7E4D"/>
    <w:rsid w:val="00BE1AE3"/>
    <w:rsid w:val="00BE2D18"/>
    <w:rsid w:val="00BE6EAE"/>
    <w:rsid w:val="00BE71F2"/>
    <w:rsid w:val="00BE7D9A"/>
    <w:rsid w:val="00BF2414"/>
    <w:rsid w:val="00BF2CCD"/>
    <w:rsid w:val="00BF2D0F"/>
    <w:rsid w:val="00BF3C37"/>
    <w:rsid w:val="00BF3F71"/>
    <w:rsid w:val="00BF471F"/>
    <w:rsid w:val="00BF5C31"/>
    <w:rsid w:val="00C001EF"/>
    <w:rsid w:val="00C02337"/>
    <w:rsid w:val="00C03C0E"/>
    <w:rsid w:val="00C04168"/>
    <w:rsid w:val="00C075D5"/>
    <w:rsid w:val="00C07935"/>
    <w:rsid w:val="00C11F12"/>
    <w:rsid w:val="00C128E2"/>
    <w:rsid w:val="00C13262"/>
    <w:rsid w:val="00C15D7E"/>
    <w:rsid w:val="00C1652F"/>
    <w:rsid w:val="00C16923"/>
    <w:rsid w:val="00C17BDB"/>
    <w:rsid w:val="00C2049E"/>
    <w:rsid w:val="00C230DC"/>
    <w:rsid w:val="00C234C8"/>
    <w:rsid w:val="00C24FAE"/>
    <w:rsid w:val="00C25775"/>
    <w:rsid w:val="00C26563"/>
    <w:rsid w:val="00C32B63"/>
    <w:rsid w:val="00C362C0"/>
    <w:rsid w:val="00C36881"/>
    <w:rsid w:val="00C4060E"/>
    <w:rsid w:val="00C40888"/>
    <w:rsid w:val="00C42AE8"/>
    <w:rsid w:val="00C433F1"/>
    <w:rsid w:val="00C43C18"/>
    <w:rsid w:val="00C43FB2"/>
    <w:rsid w:val="00C44418"/>
    <w:rsid w:val="00C44C21"/>
    <w:rsid w:val="00C453AC"/>
    <w:rsid w:val="00C463B0"/>
    <w:rsid w:val="00C46E56"/>
    <w:rsid w:val="00C46E74"/>
    <w:rsid w:val="00C472BE"/>
    <w:rsid w:val="00C476CA"/>
    <w:rsid w:val="00C5170D"/>
    <w:rsid w:val="00C532DB"/>
    <w:rsid w:val="00C53333"/>
    <w:rsid w:val="00C55AC9"/>
    <w:rsid w:val="00C56E76"/>
    <w:rsid w:val="00C60A72"/>
    <w:rsid w:val="00C61B79"/>
    <w:rsid w:val="00C629A7"/>
    <w:rsid w:val="00C6418F"/>
    <w:rsid w:val="00C644A8"/>
    <w:rsid w:val="00C658D7"/>
    <w:rsid w:val="00C67101"/>
    <w:rsid w:val="00C706C6"/>
    <w:rsid w:val="00C707E5"/>
    <w:rsid w:val="00C71579"/>
    <w:rsid w:val="00C74364"/>
    <w:rsid w:val="00C7442D"/>
    <w:rsid w:val="00C746C6"/>
    <w:rsid w:val="00C75AAC"/>
    <w:rsid w:val="00C75DE1"/>
    <w:rsid w:val="00C77530"/>
    <w:rsid w:val="00C80F0F"/>
    <w:rsid w:val="00C81D86"/>
    <w:rsid w:val="00C81DE4"/>
    <w:rsid w:val="00C845E5"/>
    <w:rsid w:val="00C8548D"/>
    <w:rsid w:val="00C85971"/>
    <w:rsid w:val="00C86B15"/>
    <w:rsid w:val="00C87BF7"/>
    <w:rsid w:val="00C90A9F"/>
    <w:rsid w:val="00C90B97"/>
    <w:rsid w:val="00C938A0"/>
    <w:rsid w:val="00C95EAA"/>
    <w:rsid w:val="00C95F36"/>
    <w:rsid w:val="00C9648C"/>
    <w:rsid w:val="00C967DC"/>
    <w:rsid w:val="00C97691"/>
    <w:rsid w:val="00CA1E86"/>
    <w:rsid w:val="00CA1F52"/>
    <w:rsid w:val="00CA4870"/>
    <w:rsid w:val="00CA4CA0"/>
    <w:rsid w:val="00CA5F31"/>
    <w:rsid w:val="00CA79F2"/>
    <w:rsid w:val="00CB077C"/>
    <w:rsid w:val="00CB2124"/>
    <w:rsid w:val="00CB25E3"/>
    <w:rsid w:val="00CB5085"/>
    <w:rsid w:val="00CB6C46"/>
    <w:rsid w:val="00CB7443"/>
    <w:rsid w:val="00CB76F4"/>
    <w:rsid w:val="00CB7706"/>
    <w:rsid w:val="00CC04AE"/>
    <w:rsid w:val="00CC1FD8"/>
    <w:rsid w:val="00CC2D6C"/>
    <w:rsid w:val="00CC342E"/>
    <w:rsid w:val="00CC3566"/>
    <w:rsid w:val="00CC3EF4"/>
    <w:rsid w:val="00CC5675"/>
    <w:rsid w:val="00CC5784"/>
    <w:rsid w:val="00CC6CD9"/>
    <w:rsid w:val="00CC7B83"/>
    <w:rsid w:val="00CC7EBB"/>
    <w:rsid w:val="00CD0607"/>
    <w:rsid w:val="00CD0B32"/>
    <w:rsid w:val="00CD1465"/>
    <w:rsid w:val="00CD1B27"/>
    <w:rsid w:val="00CD213E"/>
    <w:rsid w:val="00CD2176"/>
    <w:rsid w:val="00CD24CA"/>
    <w:rsid w:val="00CD2662"/>
    <w:rsid w:val="00CD3816"/>
    <w:rsid w:val="00CD4C64"/>
    <w:rsid w:val="00CD5B5D"/>
    <w:rsid w:val="00CD6456"/>
    <w:rsid w:val="00CD6C0B"/>
    <w:rsid w:val="00CE1C48"/>
    <w:rsid w:val="00CE1FD4"/>
    <w:rsid w:val="00CE2348"/>
    <w:rsid w:val="00CE23A1"/>
    <w:rsid w:val="00CE249C"/>
    <w:rsid w:val="00CE4B63"/>
    <w:rsid w:val="00CE619C"/>
    <w:rsid w:val="00CE6C73"/>
    <w:rsid w:val="00CE766E"/>
    <w:rsid w:val="00CF065F"/>
    <w:rsid w:val="00CF1B59"/>
    <w:rsid w:val="00CF36E4"/>
    <w:rsid w:val="00D004D3"/>
    <w:rsid w:val="00D020BC"/>
    <w:rsid w:val="00D02FA2"/>
    <w:rsid w:val="00D04E8A"/>
    <w:rsid w:val="00D06F2C"/>
    <w:rsid w:val="00D11DE3"/>
    <w:rsid w:val="00D13077"/>
    <w:rsid w:val="00D13109"/>
    <w:rsid w:val="00D13B52"/>
    <w:rsid w:val="00D144E5"/>
    <w:rsid w:val="00D1491C"/>
    <w:rsid w:val="00D15580"/>
    <w:rsid w:val="00D15AB2"/>
    <w:rsid w:val="00D16D8A"/>
    <w:rsid w:val="00D179AE"/>
    <w:rsid w:val="00D255C7"/>
    <w:rsid w:val="00D25D5D"/>
    <w:rsid w:val="00D26447"/>
    <w:rsid w:val="00D26AAF"/>
    <w:rsid w:val="00D304EB"/>
    <w:rsid w:val="00D31AB5"/>
    <w:rsid w:val="00D3317B"/>
    <w:rsid w:val="00D33656"/>
    <w:rsid w:val="00D33C89"/>
    <w:rsid w:val="00D34AF0"/>
    <w:rsid w:val="00D36E34"/>
    <w:rsid w:val="00D37FD5"/>
    <w:rsid w:val="00D40582"/>
    <w:rsid w:val="00D40F31"/>
    <w:rsid w:val="00D41276"/>
    <w:rsid w:val="00D42244"/>
    <w:rsid w:val="00D43874"/>
    <w:rsid w:val="00D45277"/>
    <w:rsid w:val="00D47A94"/>
    <w:rsid w:val="00D505D8"/>
    <w:rsid w:val="00D50ADB"/>
    <w:rsid w:val="00D50CC0"/>
    <w:rsid w:val="00D554F1"/>
    <w:rsid w:val="00D561D8"/>
    <w:rsid w:val="00D61C54"/>
    <w:rsid w:val="00D62036"/>
    <w:rsid w:val="00D631E0"/>
    <w:rsid w:val="00D63213"/>
    <w:rsid w:val="00D63EF3"/>
    <w:rsid w:val="00D7476E"/>
    <w:rsid w:val="00D75735"/>
    <w:rsid w:val="00D7633A"/>
    <w:rsid w:val="00D77087"/>
    <w:rsid w:val="00D800F3"/>
    <w:rsid w:val="00D803AD"/>
    <w:rsid w:val="00D80A40"/>
    <w:rsid w:val="00D828DC"/>
    <w:rsid w:val="00D82BEA"/>
    <w:rsid w:val="00D8339E"/>
    <w:rsid w:val="00D84852"/>
    <w:rsid w:val="00D86B7A"/>
    <w:rsid w:val="00D9098B"/>
    <w:rsid w:val="00D90D0E"/>
    <w:rsid w:val="00D923A7"/>
    <w:rsid w:val="00D92614"/>
    <w:rsid w:val="00D92826"/>
    <w:rsid w:val="00D9381A"/>
    <w:rsid w:val="00D94B78"/>
    <w:rsid w:val="00D959D1"/>
    <w:rsid w:val="00D965CC"/>
    <w:rsid w:val="00D96C9D"/>
    <w:rsid w:val="00D97774"/>
    <w:rsid w:val="00D97B18"/>
    <w:rsid w:val="00DA0171"/>
    <w:rsid w:val="00DA0564"/>
    <w:rsid w:val="00DA1FF7"/>
    <w:rsid w:val="00DA2935"/>
    <w:rsid w:val="00DA4D86"/>
    <w:rsid w:val="00DA5CC3"/>
    <w:rsid w:val="00DA69F0"/>
    <w:rsid w:val="00DA6A5E"/>
    <w:rsid w:val="00DB014B"/>
    <w:rsid w:val="00DB24BA"/>
    <w:rsid w:val="00DB3D6A"/>
    <w:rsid w:val="00DB3F9A"/>
    <w:rsid w:val="00DB5C77"/>
    <w:rsid w:val="00DB5FDA"/>
    <w:rsid w:val="00DB6A11"/>
    <w:rsid w:val="00DC00A4"/>
    <w:rsid w:val="00DC3DF8"/>
    <w:rsid w:val="00DC45E0"/>
    <w:rsid w:val="00DC58E0"/>
    <w:rsid w:val="00DC6A59"/>
    <w:rsid w:val="00DD072E"/>
    <w:rsid w:val="00DD14FF"/>
    <w:rsid w:val="00DD2A66"/>
    <w:rsid w:val="00DD79A7"/>
    <w:rsid w:val="00DE0454"/>
    <w:rsid w:val="00DE0AF5"/>
    <w:rsid w:val="00DE0FDD"/>
    <w:rsid w:val="00DE2563"/>
    <w:rsid w:val="00DE26A2"/>
    <w:rsid w:val="00DE36B9"/>
    <w:rsid w:val="00DE5B4D"/>
    <w:rsid w:val="00DE6915"/>
    <w:rsid w:val="00DE6E14"/>
    <w:rsid w:val="00DF041C"/>
    <w:rsid w:val="00DF29AB"/>
    <w:rsid w:val="00DF34A0"/>
    <w:rsid w:val="00DF3892"/>
    <w:rsid w:val="00DF4D8A"/>
    <w:rsid w:val="00DF52FC"/>
    <w:rsid w:val="00E00DFF"/>
    <w:rsid w:val="00E0107C"/>
    <w:rsid w:val="00E01A03"/>
    <w:rsid w:val="00E02747"/>
    <w:rsid w:val="00E034E5"/>
    <w:rsid w:val="00E04C0D"/>
    <w:rsid w:val="00E05DF5"/>
    <w:rsid w:val="00E05EF4"/>
    <w:rsid w:val="00E05F88"/>
    <w:rsid w:val="00E06871"/>
    <w:rsid w:val="00E07DD1"/>
    <w:rsid w:val="00E11B40"/>
    <w:rsid w:val="00E1425C"/>
    <w:rsid w:val="00E16BE3"/>
    <w:rsid w:val="00E20A35"/>
    <w:rsid w:val="00E214A6"/>
    <w:rsid w:val="00E21CA7"/>
    <w:rsid w:val="00E22554"/>
    <w:rsid w:val="00E22D11"/>
    <w:rsid w:val="00E22D86"/>
    <w:rsid w:val="00E23007"/>
    <w:rsid w:val="00E23582"/>
    <w:rsid w:val="00E255D2"/>
    <w:rsid w:val="00E25FEE"/>
    <w:rsid w:val="00E27934"/>
    <w:rsid w:val="00E30EC0"/>
    <w:rsid w:val="00E326D5"/>
    <w:rsid w:val="00E33FFA"/>
    <w:rsid w:val="00E3534E"/>
    <w:rsid w:val="00E361A4"/>
    <w:rsid w:val="00E405D7"/>
    <w:rsid w:val="00E41663"/>
    <w:rsid w:val="00E4397D"/>
    <w:rsid w:val="00E44520"/>
    <w:rsid w:val="00E45B52"/>
    <w:rsid w:val="00E45D24"/>
    <w:rsid w:val="00E51548"/>
    <w:rsid w:val="00E52423"/>
    <w:rsid w:val="00E52C86"/>
    <w:rsid w:val="00E53CB9"/>
    <w:rsid w:val="00E542D4"/>
    <w:rsid w:val="00E5438F"/>
    <w:rsid w:val="00E554DD"/>
    <w:rsid w:val="00E55667"/>
    <w:rsid w:val="00E57D49"/>
    <w:rsid w:val="00E602FA"/>
    <w:rsid w:val="00E63A5B"/>
    <w:rsid w:val="00E64621"/>
    <w:rsid w:val="00E646BE"/>
    <w:rsid w:val="00E6490A"/>
    <w:rsid w:val="00E66B01"/>
    <w:rsid w:val="00E67770"/>
    <w:rsid w:val="00E73CEA"/>
    <w:rsid w:val="00E81A01"/>
    <w:rsid w:val="00E82732"/>
    <w:rsid w:val="00E84B1E"/>
    <w:rsid w:val="00E8536C"/>
    <w:rsid w:val="00E85B7C"/>
    <w:rsid w:val="00E86F4E"/>
    <w:rsid w:val="00E912EE"/>
    <w:rsid w:val="00E92DE8"/>
    <w:rsid w:val="00E92EAA"/>
    <w:rsid w:val="00E941D7"/>
    <w:rsid w:val="00E94655"/>
    <w:rsid w:val="00E94F2C"/>
    <w:rsid w:val="00E967C2"/>
    <w:rsid w:val="00EA14D3"/>
    <w:rsid w:val="00EA1E5E"/>
    <w:rsid w:val="00EA243B"/>
    <w:rsid w:val="00EA268B"/>
    <w:rsid w:val="00EA40F2"/>
    <w:rsid w:val="00EA4976"/>
    <w:rsid w:val="00EA64E8"/>
    <w:rsid w:val="00EA6ED8"/>
    <w:rsid w:val="00EB04D2"/>
    <w:rsid w:val="00EB1CAD"/>
    <w:rsid w:val="00EB2084"/>
    <w:rsid w:val="00EB4D29"/>
    <w:rsid w:val="00EB4FBA"/>
    <w:rsid w:val="00EB619C"/>
    <w:rsid w:val="00EB6641"/>
    <w:rsid w:val="00EB6BC2"/>
    <w:rsid w:val="00EC070A"/>
    <w:rsid w:val="00EC2A56"/>
    <w:rsid w:val="00EC3DDE"/>
    <w:rsid w:val="00EC4CD4"/>
    <w:rsid w:val="00EC560F"/>
    <w:rsid w:val="00EC6586"/>
    <w:rsid w:val="00EC662E"/>
    <w:rsid w:val="00EC7301"/>
    <w:rsid w:val="00EC7725"/>
    <w:rsid w:val="00ED0882"/>
    <w:rsid w:val="00ED0D20"/>
    <w:rsid w:val="00ED31F4"/>
    <w:rsid w:val="00ED476A"/>
    <w:rsid w:val="00ED47FF"/>
    <w:rsid w:val="00ED5BDD"/>
    <w:rsid w:val="00ED7926"/>
    <w:rsid w:val="00EE009F"/>
    <w:rsid w:val="00EE068F"/>
    <w:rsid w:val="00EE1292"/>
    <w:rsid w:val="00EE31CF"/>
    <w:rsid w:val="00EE3C52"/>
    <w:rsid w:val="00EE4C74"/>
    <w:rsid w:val="00EE5090"/>
    <w:rsid w:val="00EE7D54"/>
    <w:rsid w:val="00EF14EE"/>
    <w:rsid w:val="00EF272A"/>
    <w:rsid w:val="00EF2E7D"/>
    <w:rsid w:val="00EF345F"/>
    <w:rsid w:val="00EF5BB6"/>
    <w:rsid w:val="00EF6E80"/>
    <w:rsid w:val="00EF7F24"/>
    <w:rsid w:val="00F008B9"/>
    <w:rsid w:val="00F01409"/>
    <w:rsid w:val="00F04067"/>
    <w:rsid w:val="00F06F3B"/>
    <w:rsid w:val="00F0753E"/>
    <w:rsid w:val="00F0770C"/>
    <w:rsid w:val="00F1013D"/>
    <w:rsid w:val="00F10B30"/>
    <w:rsid w:val="00F113A1"/>
    <w:rsid w:val="00F126FA"/>
    <w:rsid w:val="00F1594A"/>
    <w:rsid w:val="00F162A2"/>
    <w:rsid w:val="00F17829"/>
    <w:rsid w:val="00F20BB1"/>
    <w:rsid w:val="00F20D0A"/>
    <w:rsid w:val="00F21BAA"/>
    <w:rsid w:val="00F2205B"/>
    <w:rsid w:val="00F2207B"/>
    <w:rsid w:val="00F22E54"/>
    <w:rsid w:val="00F2407E"/>
    <w:rsid w:val="00F24316"/>
    <w:rsid w:val="00F258EE"/>
    <w:rsid w:val="00F3127C"/>
    <w:rsid w:val="00F31915"/>
    <w:rsid w:val="00F33C41"/>
    <w:rsid w:val="00F35F32"/>
    <w:rsid w:val="00F3793E"/>
    <w:rsid w:val="00F379E0"/>
    <w:rsid w:val="00F37EC0"/>
    <w:rsid w:val="00F424E2"/>
    <w:rsid w:val="00F429ED"/>
    <w:rsid w:val="00F4390D"/>
    <w:rsid w:val="00F455B3"/>
    <w:rsid w:val="00F46186"/>
    <w:rsid w:val="00F46BEE"/>
    <w:rsid w:val="00F50B5A"/>
    <w:rsid w:val="00F52B01"/>
    <w:rsid w:val="00F54907"/>
    <w:rsid w:val="00F55179"/>
    <w:rsid w:val="00F55273"/>
    <w:rsid w:val="00F553A3"/>
    <w:rsid w:val="00F55855"/>
    <w:rsid w:val="00F56969"/>
    <w:rsid w:val="00F5756D"/>
    <w:rsid w:val="00F57668"/>
    <w:rsid w:val="00F57D65"/>
    <w:rsid w:val="00F60EC4"/>
    <w:rsid w:val="00F62761"/>
    <w:rsid w:val="00F63BC3"/>
    <w:rsid w:val="00F65A03"/>
    <w:rsid w:val="00F65F8E"/>
    <w:rsid w:val="00F668C3"/>
    <w:rsid w:val="00F70501"/>
    <w:rsid w:val="00F70D13"/>
    <w:rsid w:val="00F70DC7"/>
    <w:rsid w:val="00F71E7B"/>
    <w:rsid w:val="00F740C8"/>
    <w:rsid w:val="00F74130"/>
    <w:rsid w:val="00F768D5"/>
    <w:rsid w:val="00F7707D"/>
    <w:rsid w:val="00F805F7"/>
    <w:rsid w:val="00F81A10"/>
    <w:rsid w:val="00F81D6D"/>
    <w:rsid w:val="00F81E40"/>
    <w:rsid w:val="00F83D5C"/>
    <w:rsid w:val="00F8507A"/>
    <w:rsid w:val="00F8618C"/>
    <w:rsid w:val="00F86853"/>
    <w:rsid w:val="00F8791F"/>
    <w:rsid w:val="00F90858"/>
    <w:rsid w:val="00F90B9B"/>
    <w:rsid w:val="00F938D5"/>
    <w:rsid w:val="00F947C0"/>
    <w:rsid w:val="00F9574B"/>
    <w:rsid w:val="00FA2506"/>
    <w:rsid w:val="00FA25DA"/>
    <w:rsid w:val="00FA2C7A"/>
    <w:rsid w:val="00FA3593"/>
    <w:rsid w:val="00FA3D7E"/>
    <w:rsid w:val="00FA5703"/>
    <w:rsid w:val="00FA6A4C"/>
    <w:rsid w:val="00FA7BF1"/>
    <w:rsid w:val="00FB26FB"/>
    <w:rsid w:val="00FB2B08"/>
    <w:rsid w:val="00FB3FB5"/>
    <w:rsid w:val="00FB4559"/>
    <w:rsid w:val="00FB4DD8"/>
    <w:rsid w:val="00FB5D26"/>
    <w:rsid w:val="00FC0157"/>
    <w:rsid w:val="00FC0680"/>
    <w:rsid w:val="00FC081D"/>
    <w:rsid w:val="00FC0F10"/>
    <w:rsid w:val="00FC1E1F"/>
    <w:rsid w:val="00FC4224"/>
    <w:rsid w:val="00FC494B"/>
    <w:rsid w:val="00FC56DD"/>
    <w:rsid w:val="00FC5CE5"/>
    <w:rsid w:val="00FC5D7C"/>
    <w:rsid w:val="00FD13E5"/>
    <w:rsid w:val="00FD1D2E"/>
    <w:rsid w:val="00FD3126"/>
    <w:rsid w:val="00FD37DA"/>
    <w:rsid w:val="00FD669B"/>
    <w:rsid w:val="00FD6B40"/>
    <w:rsid w:val="00FD6C54"/>
    <w:rsid w:val="00FD7409"/>
    <w:rsid w:val="00FE01C7"/>
    <w:rsid w:val="00FE20B9"/>
    <w:rsid w:val="00FE21E1"/>
    <w:rsid w:val="00FE4941"/>
    <w:rsid w:val="00FF0757"/>
    <w:rsid w:val="00FF0963"/>
    <w:rsid w:val="00FF2556"/>
    <w:rsid w:val="00FF460C"/>
    <w:rsid w:val="00FF625C"/>
    <w:rsid w:val="00FF7BD3"/>
    <w:rsid w:val="0100D345"/>
    <w:rsid w:val="014D8E8E"/>
    <w:rsid w:val="022BF238"/>
    <w:rsid w:val="028541B1"/>
    <w:rsid w:val="0291BE95"/>
    <w:rsid w:val="029413E9"/>
    <w:rsid w:val="02D9F78A"/>
    <w:rsid w:val="0302D4E3"/>
    <w:rsid w:val="031A1187"/>
    <w:rsid w:val="035B5A08"/>
    <w:rsid w:val="037E9BA7"/>
    <w:rsid w:val="041D2DC6"/>
    <w:rsid w:val="042F4BFF"/>
    <w:rsid w:val="045A6F58"/>
    <w:rsid w:val="04C2CED8"/>
    <w:rsid w:val="052C1A99"/>
    <w:rsid w:val="058F62B1"/>
    <w:rsid w:val="06042B97"/>
    <w:rsid w:val="064638D9"/>
    <w:rsid w:val="06868BD4"/>
    <w:rsid w:val="0692FACA"/>
    <w:rsid w:val="06A7D466"/>
    <w:rsid w:val="06AF7676"/>
    <w:rsid w:val="0718AD7A"/>
    <w:rsid w:val="073DD246"/>
    <w:rsid w:val="07473BEE"/>
    <w:rsid w:val="0758C210"/>
    <w:rsid w:val="07DA0E87"/>
    <w:rsid w:val="07E58379"/>
    <w:rsid w:val="07FA3578"/>
    <w:rsid w:val="0858760B"/>
    <w:rsid w:val="0862AC67"/>
    <w:rsid w:val="088CB40F"/>
    <w:rsid w:val="08B4206C"/>
    <w:rsid w:val="08CB7A54"/>
    <w:rsid w:val="092957EB"/>
    <w:rsid w:val="09517C8C"/>
    <w:rsid w:val="09668058"/>
    <w:rsid w:val="097D4223"/>
    <w:rsid w:val="0A1AA42F"/>
    <w:rsid w:val="0AD904A4"/>
    <w:rsid w:val="0B2CEAB2"/>
    <w:rsid w:val="0B36799B"/>
    <w:rsid w:val="0B638569"/>
    <w:rsid w:val="0BE683FA"/>
    <w:rsid w:val="0C5C06B7"/>
    <w:rsid w:val="0C7F7BF1"/>
    <w:rsid w:val="0C8E00C7"/>
    <w:rsid w:val="0C9E217A"/>
    <w:rsid w:val="0CA32330"/>
    <w:rsid w:val="0CC9F470"/>
    <w:rsid w:val="0CF2A1A5"/>
    <w:rsid w:val="0D0705C5"/>
    <w:rsid w:val="0D59B21D"/>
    <w:rsid w:val="0D9E07F5"/>
    <w:rsid w:val="0E6EED78"/>
    <w:rsid w:val="0ED1DE96"/>
    <w:rsid w:val="0F00B1D7"/>
    <w:rsid w:val="0F1CFC84"/>
    <w:rsid w:val="0F5767E4"/>
    <w:rsid w:val="0FB19198"/>
    <w:rsid w:val="0FBDF5B8"/>
    <w:rsid w:val="0FE426AB"/>
    <w:rsid w:val="0FE63285"/>
    <w:rsid w:val="102480FC"/>
    <w:rsid w:val="10758BD7"/>
    <w:rsid w:val="10A26085"/>
    <w:rsid w:val="10BD63DC"/>
    <w:rsid w:val="10E8F7E2"/>
    <w:rsid w:val="110B1AA5"/>
    <w:rsid w:val="110D0B8B"/>
    <w:rsid w:val="11230A52"/>
    <w:rsid w:val="11CE1540"/>
    <w:rsid w:val="1243A1B6"/>
    <w:rsid w:val="124D890C"/>
    <w:rsid w:val="1270EB3F"/>
    <w:rsid w:val="128D03A6"/>
    <w:rsid w:val="1297F991"/>
    <w:rsid w:val="12BC85C7"/>
    <w:rsid w:val="12CD3AAE"/>
    <w:rsid w:val="13401463"/>
    <w:rsid w:val="13748657"/>
    <w:rsid w:val="137C0D03"/>
    <w:rsid w:val="137E64CB"/>
    <w:rsid w:val="13962FE7"/>
    <w:rsid w:val="14450C82"/>
    <w:rsid w:val="144DF03F"/>
    <w:rsid w:val="1474B616"/>
    <w:rsid w:val="147BFFA1"/>
    <w:rsid w:val="148148C4"/>
    <w:rsid w:val="14A3EC20"/>
    <w:rsid w:val="14A741B7"/>
    <w:rsid w:val="14AD6ED5"/>
    <w:rsid w:val="14B23B09"/>
    <w:rsid w:val="152A8260"/>
    <w:rsid w:val="15586C40"/>
    <w:rsid w:val="159CED40"/>
    <w:rsid w:val="15CA4660"/>
    <w:rsid w:val="1622A070"/>
    <w:rsid w:val="16299B2C"/>
    <w:rsid w:val="1680E9AD"/>
    <w:rsid w:val="16C6A6F1"/>
    <w:rsid w:val="16E35DDC"/>
    <w:rsid w:val="1713CE32"/>
    <w:rsid w:val="17D0B36E"/>
    <w:rsid w:val="1809A436"/>
    <w:rsid w:val="1861F9F0"/>
    <w:rsid w:val="188232FE"/>
    <w:rsid w:val="1887834C"/>
    <w:rsid w:val="18A9350E"/>
    <w:rsid w:val="18ADD2DA"/>
    <w:rsid w:val="1952B107"/>
    <w:rsid w:val="195DE468"/>
    <w:rsid w:val="19691560"/>
    <w:rsid w:val="196A2ECC"/>
    <w:rsid w:val="197FC4DA"/>
    <w:rsid w:val="198F9A94"/>
    <w:rsid w:val="19A2DB57"/>
    <w:rsid w:val="19DE838A"/>
    <w:rsid w:val="19EBF0B0"/>
    <w:rsid w:val="1A4C3EF6"/>
    <w:rsid w:val="1A524102"/>
    <w:rsid w:val="1A9A66AF"/>
    <w:rsid w:val="1ADAACE8"/>
    <w:rsid w:val="1B0DB7C3"/>
    <w:rsid w:val="1B23BE1B"/>
    <w:rsid w:val="1B6075F7"/>
    <w:rsid w:val="1B8A84A1"/>
    <w:rsid w:val="1B95DBA6"/>
    <w:rsid w:val="1BB26602"/>
    <w:rsid w:val="1BBBFCB2"/>
    <w:rsid w:val="1BBC374D"/>
    <w:rsid w:val="1BFBC7B5"/>
    <w:rsid w:val="1C0DE512"/>
    <w:rsid w:val="1C714B32"/>
    <w:rsid w:val="1CA98824"/>
    <w:rsid w:val="1CB01177"/>
    <w:rsid w:val="1D17C16F"/>
    <w:rsid w:val="1D6CC557"/>
    <w:rsid w:val="1D8363E2"/>
    <w:rsid w:val="1E0A91EC"/>
    <w:rsid w:val="1E105BFA"/>
    <w:rsid w:val="1E328CCE"/>
    <w:rsid w:val="1E7DDDC5"/>
    <w:rsid w:val="1EA761E8"/>
    <w:rsid w:val="1EDDA7C0"/>
    <w:rsid w:val="1FC8182A"/>
    <w:rsid w:val="1FD82F0D"/>
    <w:rsid w:val="201B3FCB"/>
    <w:rsid w:val="202B7A38"/>
    <w:rsid w:val="2042B0E6"/>
    <w:rsid w:val="204CB2FF"/>
    <w:rsid w:val="207DF2C7"/>
    <w:rsid w:val="20B232AE"/>
    <w:rsid w:val="20D150F3"/>
    <w:rsid w:val="20DDE324"/>
    <w:rsid w:val="20FA737C"/>
    <w:rsid w:val="2113D2FA"/>
    <w:rsid w:val="212CE5E7"/>
    <w:rsid w:val="2151A16A"/>
    <w:rsid w:val="220DC7A9"/>
    <w:rsid w:val="222B8459"/>
    <w:rsid w:val="22785451"/>
    <w:rsid w:val="2284148B"/>
    <w:rsid w:val="23080EEF"/>
    <w:rsid w:val="2367744C"/>
    <w:rsid w:val="236A1835"/>
    <w:rsid w:val="23AE0C21"/>
    <w:rsid w:val="23BC069B"/>
    <w:rsid w:val="23D6F353"/>
    <w:rsid w:val="23ECE94F"/>
    <w:rsid w:val="2422AA61"/>
    <w:rsid w:val="24EC40E9"/>
    <w:rsid w:val="25048CAA"/>
    <w:rsid w:val="25242066"/>
    <w:rsid w:val="256D50CD"/>
    <w:rsid w:val="25CFB410"/>
    <w:rsid w:val="268038E7"/>
    <w:rsid w:val="2701F6DA"/>
    <w:rsid w:val="2777A365"/>
    <w:rsid w:val="277ACC1D"/>
    <w:rsid w:val="27E5E6D3"/>
    <w:rsid w:val="27F1E95F"/>
    <w:rsid w:val="28538E25"/>
    <w:rsid w:val="287BA93E"/>
    <w:rsid w:val="290B6FCF"/>
    <w:rsid w:val="290E6781"/>
    <w:rsid w:val="293F6EA3"/>
    <w:rsid w:val="294FC997"/>
    <w:rsid w:val="2953F261"/>
    <w:rsid w:val="298CB537"/>
    <w:rsid w:val="29A3FCA1"/>
    <w:rsid w:val="29B3277A"/>
    <w:rsid w:val="2AA18CE3"/>
    <w:rsid w:val="2AABEB0A"/>
    <w:rsid w:val="2AB59582"/>
    <w:rsid w:val="2ACA725B"/>
    <w:rsid w:val="2B059152"/>
    <w:rsid w:val="2B254862"/>
    <w:rsid w:val="2B32F7FC"/>
    <w:rsid w:val="2BD5CDE8"/>
    <w:rsid w:val="2BDB04D8"/>
    <w:rsid w:val="2BF6EBED"/>
    <w:rsid w:val="2C38DCB9"/>
    <w:rsid w:val="2C9B887A"/>
    <w:rsid w:val="2CD471FD"/>
    <w:rsid w:val="2D02459C"/>
    <w:rsid w:val="2D32852D"/>
    <w:rsid w:val="2D94E4AB"/>
    <w:rsid w:val="2DB3CC41"/>
    <w:rsid w:val="2E0F28F0"/>
    <w:rsid w:val="2E1567FA"/>
    <w:rsid w:val="2E5D5C40"/>
    <w:rsid w:val="2E71988C"/>
    <w:rsid w:val="2E833EAE"/>
    <w:rsid w:val="2E83A107"/>
    <w:rsid w:val="2ECE78CB"/>
    <w:rsid w:val="2FC04BE5"/>
    <w:rsid w:val="303047A5"/>
    <w:rsid w:val="3035D8F6"/>
    <w:rsid w:val="306E056E"/>
    <w:rsid w:val="31117CFD"/>
    <w:rsid w:val="315B7414"/>
    <w:rsid w:val="316CBA0E"/>
    <w:rsid w:val="3232F84B"/>
    <w:rsid w:val="325248E9"/>
    <w:rsid w:val="325CF076"/>
    <w:rsid w:val="32607CA7"/>
    <w:rsid w:val="32FD477C"/>
    <w:rsid w:val="330456D7"/>
    <w:rsid w:val="331BDF26"/>
    <w:rsid w:val="33219961"/>
    <w:rsid w:val="33507FF1"/>
    <w:rsid w:val="33586EFE"/>
    <w:rsid w:val="33A1F782"/>
    <w:rsid w:val="33B25CDA"/>
    <w:rsid w:val="34131095"/>
    <w:rsid w:val="342213BE"/>
    <w:rsid w:val="34D588AE"/>
    <w:rsid w:val="34E31712"/>
    <w:rsid w:val="35930B2C"/>
    <w:rsid w:val="3594B781"/>
    <w:rsid w:val="35AFC142"/>
    <w:rsid w:val="3657AC3E"/>
    <w:rsid w:val="36A0138C"/>
    <w:rsid w:val="36B9E87D"/>
    <w:rsid w:val="36F3792F"/>
    <w:rsid w:val="36F436CC"/>
    <w:rsid w:val="370595D9"/>
    <w:rsid w:val="372BCDC2"/>
    <w:rsid w:val="3762EFC1"/>
    <w:rsid w:val="378B37EF"/>
    <w:rsid w:val="37B26CF9"/>
    <w:rsid w:val="37C1E4B3"/>
    <w:rsid w:val="38230C08"/>
    <w:rsid w:val="385D0D31"/>
    <w:rsid w:val="38A33DA8"/>
    <w:rsid w:val="38CB0842"/>
    <w:rsid w:val="38D6292C"/>
    <w:rsid w:val="38F09A08"/>
    <w:rsid w:val="391FCAA6"/>
    <w:rsid w:val="396368A8"/>
    <w:rsid w:val="39733F3B"/>
    <w:rsid w:val="3974331C"/>
    <w:rsid w:val="397CEBE5"/>
    <w:rsid w:val="39E929B2"/>
    <w:rsid w:val="3A19CB3C"/>
    <w:rsid w:val="3A378B80"/>
    <w:rsid w:val="3A679966"/>
    <w:rsid w:val="3AAA5D4C"/>
    <w:rsid w:val="3AAD8573"/>
    <w:rsid w:val="3AEAFB7F"/>
    <w:rsid w:val="3AFFABAD"/>
    <w:rsid w:val="3B150F7C"/>
    <w:rsid w:val="3B61EAF9"/>
    <w:rsid w:val="3B93E393"/>
    <w:rsid w:val="3B941C9C"/>
    <w:rsid w:val="3BD89337"/>
    <w:rsid w:val="3BFD4F62"/>
    <w:rsid w:val="3C1E84AD"/>
    <w:rsid w:val="3C289202"/>
    <w:rsid w:val="3C381E67"/>
    <w:rsid w:val="3C41E085"/>
    <w:rsid w:val="3C487C5F"/>
    <w:rsid w:val="3CB38161"/>
    <w:rsid w:val="3D2C4BC7"/>
    <w:rsid w:val="3D74CC8F"/>
    <w:rsid w:val="3D8D6805"/>
    <w:rsid w:val="3DD0070C"/>
    <w:rsid w:val="3E1BA94A"/>
    <w:rsid w:val="3E25AD4F"/>
    <w:rsid w:val="3E846EC2"/>
    <w:rsid w:val="3EE50DEE"/>
    <w:rsid w:val="3F03A235"/>
    <w:rsid w:val="3F578ECE"/>
    <w:rsid w:val="3FADD07C"/>
    <w:rsid w:val="3FD37D89"/>
    <w:rsid w:val="3FDDA9B3"/>
    <w:rsid w:val="3FFE6D5F"/>
    <w:rsid w:val="3FFFAC89"/>
    <w:rsid w:val="402B022C"/>
    <w:rsid w:val="404DE352"/>
    <w:rsid w:val="4091BFE8"/>
    <w:rsid w:val="40C9C0D5"/>
    <w:rsid w:val="40ED6C4D"/>
    <w:rsid w:val="40F589FA"/>
    <w:rsid w:val="410FBC82"/>
    <w:rsid w:val="4156A0E1"/>
    <w:rsid w:val="418B4803"/>
    <w:rsid w:val="41B06914"/>
    <w:rsid w:val="41C61E94"/>
    <w:rsid w:val="420AAB26"/>
    <w:rsid w:val="425583BD"/>
    <w:rsid w:val="42894296"/>
    <w:rsid w:val="42EA99A1"/>
    <w:rsid w:val="43D7C7A0"/>
    <w:rsid w:val="43E99B81"/>
    <w:rsid w:val="43FB6E98"/>
    <w:rsid w:val="440FA67F"/>
    <w:rsid w:val="444BC3A2"/>
    <w:rsid w:val="449A2D67"/>
    <w:rsid w:val="454C3BBE"/>
    <w:rsid w:val="459889B1"/>
    <w:rsid w:val="45CB7ECC"/>
    <w:rsid w:val="45D62A92"/>
    <w:rsid w:val="45DD2E6A"/>
    <w:rsid w:val="45F2BDBE"/>
    <w:rsid w:val="46706CE3"/>
    <w:rsid w:val="467A231A"/>
    <w:rsid w:val="46919890"/>
    <w:rsid w:val="46B68134"/>
    <w:rsid w:val="46E244A1"/>
    <w:rsid w:val="470EB41A"/>
    <w:rsid w:val="47372485"/>
    <w:rsid w:val="47CD2538"/>
    <w:rsid w:val="483C7849"/>
    <w:rsid w:val="4840B816"/>
    <w:rsid w:val="489B2026"/>
    <w:rsid w:val="48DA3B26"/>
    <w:rsid w:val="48EBDD2B"/>
    <w:rsid w:val="492FA294"/>
    <w:rsid w:val="49399513"/>
    <w:rsid w:val="498CEC54"/>
    <w:rsid w:val="49AD2465"/>
    <w:rsid w:val="49B03270"/>
    <w:rsid w:val="4A70A31B"/>
    <w:rsid w:val="4A967FDD"/>
    <w:rsid w:val="4A98FF63"/>
    <w:rsid w:val="4AD2F04C"/>
    <w:rsid w:val="4AF719A4"/>
    <w:rsid w:val="4B22A746"/>
    <w:rsid w:val="4B5A299B"/>
    <w:rsid w:val="4B6CE6BB"/>
    <w:rsid w:val="4B8C3662"/>
    <w:rsid w:val="4BDBAF65"/>
    <w:rsid w:val="4BDD3384"/>
    <w:rsid w:val="4C168B16"/>
    <w:rsid w:val="4C354C94"/>
    <w:rsid w:val="4C95ACC5"/>
    <w:rsid w:val="4C95D3A1"/>
    <w:rsid w:val="4CADE267"/>
    <w:rsid w:val="4CF569D1"/>
    <w:rsid w:val="4D6A3DC7"/>
    <w:rsid w:val="4DF48048"/>
    <w:rsid w:val="4DF4A135"/>
    <w:rsid w:val="4E04D944"/>
    <w:rsid w:val="4E231C58"/>
    <w:rsid w:val="4E32B21F"/>
    <w:rsid w:val="4E5FCD49"/>
    <w:rsid w:val="4E6F2C9C"/>
    <w:rsid w:val="4ECC399E"/>
    <w:rsid w:val="4EE5C18A"/>
    <w:rsid w:val="4EE76993"/>
    <w:rsid w:val="4F12EFD8"/>
    <w:rsid w:val="4F166C00"/>
    <w:rsid w:val="4F2CC26D"/>
    <w:rsid w:val="4F30907C"/>
    <w:rsid w:val="4FBCF5F9"/>
    <w:rsid w:val="4FCB7266"/>
    <w:rsid w:val="5021958B"/>
    <w:rsid w:val="50A3C871"/>
    <w:rsid w:val="50B09D85"/>
    <w:rsid w:val="510C8EC5"/>
    <w:rsid w:val="51613EF7"/>
    <w:rsid w:val="522A460C"/>
    <w:rsid w:val="522DF27D"/>
    <w:rsid w:val="52508772"/>
    <w:rsid w:val="52665C08"/>
    <w:rsid w:val="528DF21A"/>
    <w:rsid w:val="5312E47C"/>
    <w:rsid w:val="5336050A"/>
    <w:rsid w:val="538B46BB"/>
    <w:rsid w:val="539AE859"/>
    <w:rsid w:val="53AC35AB"/>
    <w:rsid w:val="5405809A"/>
    <w:rsid w:val="547CE0E0"/>
    <w:rsid w:val="548605A1"/>
    <w:rsid w:val="5495C710"/>
    <w:rsid w:val="5544DB07"/>
    <w:rsid w:val="559E3AFC"/>
    <w:rsid w:val="55E73012"/>
    <w:rsid w:val="55FD8BBF"/>
    <w:rsid w:val="560150F5"/>
    <w:rsid w:val="56029A0A"/>
    <w:rsid w:val="562EAAEF"/>
    <w:rsid w:val="5650F3A2"/>
    <w:rsid w:val="56FC0D03"/>
    <w:rsid w:val="57215B47"/>
    <w:rsid w:val="5757A20E"/>
    <w:rsid w:val="578F5EB6"/>
    <w:rsid w:val="57B76D0B"/>
    <w:rsid w:val="57BD5BEE"/>
    <w:rsid w:val="57BF8FA8"/>
    <w:rsid w:val="57E4F561"/>
    <w:rsid w:val="57E9AD16"/>
    <w:rsid w:val="57F191BF"/>
    <w:rsid w:val="5829F07C"/>
    <w:rsid w:val="585167FA"/>
    <w:rsid w:val="5851FCFF"/>
    <w:rsid w:val="58D93253"/>
    <w:rsid w:val="591B3B47"/>
    <w:rsid w:val="592B05EF"/>
    <w:rsid w:val="59383C76"/>
    <w:rsid w:val="5939C575"/>
    <w:rsid w:val="5957480B"/>
    <w:rsid w:val="5959A51F"/>
    <w:rsid w:val="5992C2A2"/>
    <w:rsid w:val="59B583A1"/>
    <w:rsid w:val="59E8376A"/>
    <w:rsid w:val="5A18A9D0"/>
    <w:rsid w:val="5A38964B"/>
    <w:rsid w:val="5A79A6DE"/>
    <w:rsid w:val="5A97F3FA"/>
    <w:rsid w:val="5B0B5EEF"/>
    <w:rsid w:val="5B40CEB6"/>
    <w:rsid w:val="5B6FC950"/>
    <w:rsid w:val="5B76DEFB"/>
    <w:rsid w:val="5C1E76ED"/>
    <w:rsid w:val="5C9153BD"/>
    <w:rsid w:val="5CDE6EE5"/>
    <w:rsid w:val="5CF2CF17"/>
    <w:rsid w:val="5D087F6A"/>
    <w:rsid w:val="5D118364"/>
    <w:rsid w:val="5D590665"/>
    <w:rsid w:val="5D6B2D25"/>
    <w:rsid w:val="5D724D4A"/>
    <w:rsid w:val="5D7BE463"/>
    <w:rsid w:val="5DBCA0A8"/>
    <w:rsid w:val="5DC8F9FD"/>
    <w:rsid w:val="5DD61A5E"/>
    <w:rsid w:val="5DFCEFE2"/>
    <w:rsid w:val="5E3A5FA8"/>
    <w:rsid w:val="5E5385B7"/>
    <w:rsid w:val="5E9E26FF"/>
    <w:rsid w:val="5EA3CB40"/>
    <w:rsid w:val="5EB58400"/>
    <w:rsid w:val="5EC192DF"/>
    <w:rsid w:val="5EFF047F"/>
    <w:rsid w:val="5F0F9B1B"/>
    <w:rsid w:val="5F462976"/>
    <w:rsid w:val="5F76AE34"/>
    <w:rsid w:val="5FB4A358"/>
    <w:rsid w:val="5FDD5F8D"/>
    <w:rsid w:val="600C35D2"/>
    <w:rsid w:val="6018B1C7"/>
    <w:rsid w:val="602BB498"/>
    <w:rsid w:val="6055A6CC"/>
    <w:rsid w:val="60D1CFD9"/>
    <w:rsid w:val="612D7069"/>
    <w:rsid w:val="614437E9"/>
    <w:rsid w:val="6144D202"/>
    <w:rsid w:val="616920B7"/>
    <w:rsid w:val="618AD668"/>
    <w:rsid w:val="61BD9E51"/>
    <w:rsid w:val="61DF8419"/>
    <w:rsid w:val="629CC425"/>
    <w:rsid w:val="62DAE8DE"/>
    <w:rsid w:val="62EDB62F"/>
    <w:rsid w:val="63ACE8D6"/>
    <w:rsid w:val="63FAEFF5"/>
    <w:rsid w:val="64AC9F7B"/>
    <w:rsid w:val="64C9EFC7"/>
    <w:rsid w:val="64CC0B71"/>
    <w:rsid w:val="64DF9A6E"/>
    <w:rsid w:val="6633906A"/>
    <w:rsid w:val="663A71DE"/>
    <w:rsid w:val="665D7735"/>
    <w:rsid w:val="669109FD"/>
    <w:rsid w:val="66A1B277"/>
    <w:rsid w:val="67540F16"/>
    <w:rsid w:val="67A52811"/>
    <w:rsid w:val="6813F0BB"/>
    <w:rsid w:val="682F5394"/>
    <w:rsid w:val="6854FC11"/>
    <w:rsid w:val="686E56F4"/>
    <w:rsid w:val="6876EAE3"/>
    <w:rsid w:val="68F78B48"/>
    <w:rsid w:val="692445EF"/>
    <w:rsid w:val="692E0310"/>
    <w:rsid w:val="699AEAB2"/>
    <w:rsid w:val="6A18752F"/>
    <w:rsid w:val="6A330EF2"/>
    <w:rsid w:val="6A42CC96"/>
    <w:rsid w:val="6A776BCB"/>
    <w:rsid w:val="6A97D591"/>
    <w:rsid w:val="6AA7E3A9"/>
    <w:rsid w:val="6B5BC06B"/>
    <w:rsid w:val="6B627CD9"/>
    <w:rsid w:val="6B63955A"/>
    <w:rsid w:val="6B6A8DCE"/>
    <w:rsid w:val="6B7AC893"/>
    <w:rsid w:val="6B94F77D"/>
    <w:rsid w:val="6B9C028F"/>
    <w:rsid w:val="6CA4DAEB"/>
    <w:rsid w:val="6CFD64F4"/>
    <w:rsid w:val="6D14A22C"/>
    <w:rsid w:val="6D1B432C"/>
    <w:rsid w:val="6D233EE1"/>
    <w:rsid w:val="6D4B75FA"/>
    <w:rsid w:val="6D68B9DC"/>
    <w:rsid w:val="6D853ACA"/>
    <w:rsid w:val="6D8CDEAB"/>
    <w:rsid w:val="6DD2697C"/>
    <w:rsid w:val="6DE51C2B"/>
    <w:rsid w:val="6E1529B7"/>
    <w:rsid w:val="6E49C723"/>
    <w:rsid w:val="6E7BD4BA"/>
    <w:rsid w:val="6ED77B42"/>
    <w:rsid w:val="6EF316ED"/>
    <w:rsid w:val="6F1E4FC0"/>
    <w:rsid w:val="6F30DFC9"/>
    <w:rsid w:val="6F744968"/>
    <w:rsid w:val="6F7FF529"/>
    <w:rsid w:val="6F938773"/>
    <w:rsid w:val="6F99CAF4"/>
    <w:rsid w:val="6FA5DE52"/>
    <w:rsid w:val="6FBCE4DF"/>
    <w:rsid w:val="702CB331"/>
    <w:rsid w:val="707623E5"/>
    <w:rsid w:val="7086B7C0"/>
    <w:rsid w:val="70EE29B9"/>
    <w:rsid w:val="71C142A3"/>
    <w:rsid w:val="7297EF2D"/>
    <w:rsid w:val="7302FB11"/>
    <w:rsid w:val="7350889A"/>
    <w:rsid w:val="738A84B0"/>
    <w:rsid w:val="73BCE029"/>
    <w:rsid w:val="744A4209"/>
    <w:rsid w:val="74726432"/>
    <w:rsid w:val="74B354FE"/>
    <w:rsid w:val="74E67054"/>
    <w:rsid w:val="7573F6FB"/>
    <w:rsid w:val="75D9B2DB"/>
    <w:rsid w:val="75FDBEC1"/>
    <w:rsid w:val="7619D64F"/>
    <w:rsid w:val="761F0DD4"/>
    <w:rsid w:val="76A53946"/>
    <w:rsid w:val="76B2B070"/>
    <w:rsid w:val="76BEE0BC"/>
    <w:rsid w:val="76D75DE2"/>
    <w:rsid w:val="771EAFDF"/>
    <w:rsid w:val="7776D27F"/>
    <w:rsid w:val="77C98884"/>
    <w:rsid w:val="77EFB8CD"/>
    <w:rsid w:val="780F3C34"/>
    <w:rsid w:val="7851A75A"/>
    <w:rsid w:val="78A958FD"/>
    <w:rsid w:val="78B1117E"/>
    <w:rsid w:val="78D955C0"/>
    <w:rsid w:val="78E7622A"/>
    <w:rsid w:val="78FDE0BB"/>
    <w:rsid w:val="793797EE"/>
    <w:rsid w:val="798C45AF"/>
    <w:rsid w:val="799218A8"/>
    <w:rsid w:val="79E8998C"/>
    <w:rsid w:val="7A777799"/>
    <w:rsid w:val="7AB53CD3"/>
    <w:rsid w:val="7AD217DF"/>
    <w:rsid w:val="7ADD6D75"/>
    <w:rsid w:val="7AED4772"/>
    <w:rsid w:val="7B378F01"/>
    <w:rsid w:val="7BC73485"/>
    <w:rsid w:val="7BDF1AE7"/>
    <w:rsid w:val="7C2F6E92"/>
    <w:rsid w:val="7C6DE8C6"/>
    <w:rsid w:val="7CAFBF82"/>
    <w:rsid w:val="7CFDB604"/>
    <w:rsid w:val="7D14B631"/>
    <w:rsid w:val="7DFB2DF3"/>
    <w:rsid w:val="7E057641"/>
    <w:rsid w:val="7E2529E9"/>
    <w:rsid w:val="7E6F20BA"/>
    <w:rsid w:val="7E7BD354"/>
    <w:rsid w:val="7E9611CB"/>
    <w:rsid w:val="7E9D88FE"/>
    <w:rsid w:val="7EEE5340"/>
    <w:rsid w:val="7F126697"/>
    <w:rsid w:val="7F18AB27"/>
    <w:rsid w:val="7F211138"/>
    <w:rsid w:val="7F31FE83"/>
    <w:rsid w:val="7F345870"/>
    <w:rsid w:val="7F4C755D"/>
    <w:rsid w:val="7F4F39B2"/>
    <w:rsid w:val="7F6DD76B"/>
    <w:rsid w:val="7FD5176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BF79CE"/>
  <w15:docId w15:val="{10C411BB-8B54-4CE6-8661-845559D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Titre3">
    <w:name w:val="heading 3"/>
    <w:basedOn w:val="Normal"/>
    <w:next w:val="Normal"/>
    <w:link w:val="Titre3Car"/>
    <w:qFormat/>
    <w:rsid w:val="00201490"/>
    <w:pPr>
      <w:keepNext/>
      <w:widowControl/>
      <w:spacing w:before="120" w:after="240" w:line="240" w:lineRule="auto"/>
      <w:jc w:val="center"/>
      <w:outlineLvl w:val="2"/>
    </w:pPr>
    <w:rPr>
      <w:rFonts w:ascii="Arial" w:eastAsia="Times New Roman" w:hAnsi="Arial" w:cs="Times New Roman"/>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2E138B"/>
    <w:rPr>
      <w:color w:val="0000FF" w:themeColor="hyperlink"/>
      <w:u w:val="single"/>
    </w:rPr>
  </w:style>
  <w:style w:type="character" w:customStyle="1" w:styleId="Mentionnonrsolue1">
    <w:name w:val="Mention non résolue1"/>
    <w:basedOn w:val="Policepardfaut"/>
    <w:uiPriority w:val="99"/>
    <w:unhideWhenUsed/>
    <w:rsid w:val="002E138B"/>
    <w:rPr>
      <w:color w:val="605E5C"/>
      <w:shd w:val="clear" w:color="auto" w:fill="E1DFDD"/>
    </w:rPr>
  </w:style>
  <w:style w:type="table" w:styleId="Grilledutableau">
    <w:name w:val="Table Grid"/>
    <w:basedOn w:val="TableauNormal"/>
    <w:uiPriority w:val="3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1A1B94"/>
    <w:pPr>
      <w:widowControl/>
      <w:spacing w:after="0" w:line="240" w:lineRule="auto"/>
      <w:ind w:left="720"/>
    </w:pPr>
    <w:rPr>
      <w:rFonts w:ascii="Arial" w:eastAsia="Times New Roman" w:hAnsi="Arial" w:cs="Times New Roman"/>
      <w:sz w:val="24"/>
      <w:szCs w:val="24"/>
    </w:rPr>
  </w:style>
  <w:style w:type="character" w:styleId="Textedelespacerserv">
    <w:name w:val="Placeholder Text"/>
    <w:basedOn w:val="Policepardfaut"/>
    <w:uiPriority w:val="99"/>
    <w:semiHidden/>
    <w:rsid w:val="001A1B94"/>
    <w:rPr>
      <w:color w:val="808080"/>
    </w:rPr>
  </w:style>
  <w:style w:type="table" w:customStyle="1" w:styleId="TableGrid4">
    <w:name w:val="Table Grid4"/>
    <w:basedOn w:val="TableauNormal"/>
    <w:next w:val="Grilledutableau"/>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1A1B94"/>
    <w:rPr>
      <w:rFonts w:ascii="Arial" w:eastAsia="Times New Roman" w:hAnsi="Arial" w:cs="Times New Roman"/>
      <w:sz w:val="24"/>
      <w:szCs w:val="24"/>
    </w:rPr>
  </w:style>
  <w:style w:type="table" w:customStyle="1" w:styleId="TableGrid41">
    <w:name w:val="Table Grid41"/>
    <w:basedOn w:val="TableauNormal"/>
    <w:next w:val="Grilledutableau"/>
    <w:uiPriority w:val="59"/>
    <w:rsid w:val="001A1B94"/>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A4870"/>
    <w:pPr>
      <w:tabs>
        <w:tab w:val="center" w:pos="4680"/>
        <w:tab w:val="right" w:pos="9360"/>
      </w:tabs>
      <w:spacing w:after="0" w:line="240" w:lineRule="auto"/>
    </w:pPr>
  </w:style>
  <w:style w:type="character" w:customStyle="1" w:styleId="En-tteCar">
    <w:name w:val="En-tête Car"/>
    <w:basedOn w:val="Policepardfaut"/>
    <w:link w:val="En-tte"/>
    <w:uiPriority w:val="99"/>
    <w:rsid w:val="00CA4870"/>
  </w:style>
  <w:style w:type="paragraph" w:styleId="Pieddepage">
    <w:name w:val="footer"/>
    <w:basedOn w:val="Normal"/>
    <w:link w:val="PieddepageCar"/>
    <w:uiPriority w:val="99"/>
    <w:unhideWhenUsed/>
    <w:rsid w:val="00CA487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A4870"/>
  </w:style>
  <w:style w:type="paragraph" w:customStyle="1" w:styleId="xxxxmsonormal">
    <w:name w:val="x_x_x_xmsonormal"/>
    <w:basedOn w:val="Normal"/>
    <w:rsid w:val="00A61E15"/>
    <w:pPr>
      <w:widowControl/>
      <w:spacing w:after="0" w:line="240" w:lineRule="auto"/>
    </w:pPr>
    <w:rPr>
      <w:rFonts w:ascii="Calibri" w:hAnsi="Calibri" w:cs="Calibri"/>
      <w:lang w:eastAsia="en-CA"/>
    </w:rPr>
  </w:style>
  <w:style w:type="paragraph" w:customStyle="1" w:styleId="xxxxmsolistparagraph">
    <w:name w:val="x_x_x_xmsolistparagraph"/>
    <w:basedOn w:val="Normal"/>
    <w:rsid w:val="00A61E15"/>
    <w:pPr>
      <w:widowControl/>
      <w:spacing w:after="160" w:line="252" w:lineRule="auto"/>
      <w:ind w:left="720"/>
    </w:pPr>
    <w:rPr>
      <w:rFonts w:ascii="Calibri" w:hAnsi="Calibri" w:cs="Calibri"/>
      <w:lang w:eastAsia="en-CA"/>
    </w:rPr>
  </w:style>
  <w:style w:type="paragraph" w:styleId="Textedebulles">
    <w:name w:val="Balloon Text"/>
    <w:basedOn w:val="Normal"/>
    <w:link w:val="TextedebullesCar"/>
    <w:uiPriority w:val="99"/>
    <w:semiHidden/>
    <w:unhideWhenUsed/>
    <w:rsid w:val="00274CC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4CC7"/>
    <w:rPr>
      <w:rFonts w:ascii="Segoe UI" w:hAnsi="Segoe UI" w:cs="Segoe UI"/>
      <w:sz w:val="18"/>
      <w:szCs w:val="18"/>
    </w:rPr>
  </w:style>
  <w:style w:type="character" w:customStyle="1" w:styleId="Titre3Car">
    <w:name w:val="Titre 3 Car"/>
    <w:basedOn w:val="Policepardfaut"/>
    <w:link w:val="Titre3"/>
    <w:rsid w:val="00201490"/>
    <w:rPr>
      <w:rFonts w:ascii="Arial" w:eastAsia="Times New Roman" w:hAnsi="Arial" w:cs="Times New Roman"/>
      <w:b/>
      <w:bCs/>
      <w:sz w:val="28"/>
      <w:szCs w:val="26"/>
    </w:rPr>
  </w:style>
  <w:style w:type="paragraph" w:customStyle="1" w:styleId="paragraph">
    <w:name w:val="paragraph"/>
    <w:basedOn w:val="Normal"/>
    <w:rsid w:val="00B11AF2"/>
    <w:pPr>
      <w:widowControl/>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Policepardfaut"/>
    <w:rsid w:val="00B11AF2"/>
  </w:style>
  <w:style w:type="character" w:customStyle="1" w:styleId="eop">
    <w:name w:val="eop"/>
    <w:basedOn w:val="Policepardfaut"/>
    <w:rsid w:val="00B11AF2"/>
  </w:style>
  <w:style w:type="character" w:styleId="Marquedecommentaire">
    <w:name w:val="annotation reference"/>
    <w:basedOn w:val="Policepardfaut"/>
    <w:uiPriority w:val="99"/>
    <w:semiHidden/>
    <w:unhideWhenUsed/>
    <w:rsid w:val="00594E5B"/>
    <w:rPr>
      <w:sz w:val="16"/>
      <w:szCs w:val="16"/>
    </w:rPr>
  </w:style>
  <w:style w:type="paragraph" w:styleId="Commentaire">
    <w:name w:val="annotation text"/>
    <w:basedOn w:val="Normal"/>
    <w:link w:val="CommentaireCar"/>
    <w:uiPriority w:val="99"/>
    <w:unhideWhenUsed/>
    <w:rsid w:val="00594E5B"/>
    <w:pPr>
      <w:spacing w:line="240" w:lineRule="auto"/>
    </w:pPr>
    <w:rPr>
      <w:sz w:val="20"/>
      <w:szCs w:val="20"/>
    </w:rPr>
  </w:style>
  <w:style w:type="character" w:customStyle="1" w:styleId="CommentaireCar">
    <w:name w:val="Commentaire Car"/>
    <w:basedOn w:val="Policepardfaut"/>
    <w:link w:val="Commentaire"/>
    <w:uiPriority w:val="99"/>
    <w:rsid w:val="00594E5B"/>
    <w:rPr>
      <w:sz w:val="20"/>
      <w:szCs w:val="20"/>
    </w:rPr>
  </w:style>
  <w:style w:type="paragraph" w:styleId="Objetducommentaire">
    <w:name w:val="annotation subject"/>
    <w:basedOn w:val="Commentaire"/>
    <w:next w:val="Commentaire"/>
    <w:link w:val="ObjetducommentaireCar"/>
    <w:uiPriority w:val="99"/>
    <w:semiHidden/>
    <w:unhideWhenUsed/>
    <w:rsid w:val="00594E5B"/>
    <w:rPr>
      <w:b/>
      <w:bCs/>
    </w:rPr>
  </w:style>
  <w:style w:type="character" w:customStyle="1" w:styleId="ObjetducommentaireCar">
    <w:name w:val="Objet du commentaire Car"/>
    <w:basedOn w:val="CommentaireCar"/>
    <w:link w:val="Objetducommentaire"/>
    <w:uiPriority w:val="99"/>
    <w:semiHidden/>
    <w:rsid w:val="00594E5B"/>
    <w:rPr>
      <w:b/>
      <w:bCs/>
      <w:sz w:val="20"/>
      <w:szCs w:val="20"/>
    </w:rPr>
  </w:style>
  <w:style w:type="character" w:styleId="lev">
    <w:name w:val="Strong"/>
    <w:basedOn w:val="Policepardfaut"/>
    <w:uiPriority w:val="22"/>
    <w:qFormat/>
    <w:rsid w:val="00AA2B92"/>
    <w:rPr>
      <w:b/>
      <w:bCs/>
    </w:rPr>
  </w:style>
  <w:style w:type="character" w:customStyle="1" w:styleId="Style3">
    <w:name w:val="Style3"/>
    <w:basedOn w:val="Policepardfaut"/>
    <w:uiPriority w:val="1"/>
    <w:rsid w:val="0019518B"/>
    <w:rPr>
      <w:sz w:val="18"/>
    </w:rPr>
  </w:style>
  <w:style w:type="character" w:customStyle="1" w:styleId="Mention1">
    <w:name w:val="Mention1"/>
    <w:basedOn w:val="Policepardfaut"/>
    <w:uiPriority w:val="99"/>
    <w:unhideWhenUsed/>
    <w:rsid w:val="00AB036B"/>
    <w:rPr>
      <w:color w:val="2B579A"/>
      <w:shd w:val="clear" w:color="auto" w:fill="E1DFDD"/>
    </w:rPr>
  </w:style>
  <w:style w:type="paragraph" w:styleId="Rvision">
    <w:name w:val="Revision"/>
    <w:hidden/>
    <w:uiPriority w:val="99"/>
    <w:semiHidden/>
    <w:rsid w:val="00E16BE3"/>
    <w:pPr>
      <w:widowControl/>
      <w:spacing w:after="0" w:line="240" w:lineRule="auto"/>
    </w:pPr>
  </w:style>
  <w:style w:type="paragraph" w:styleId="Sansinterligne">
    <w:name w:val="No Spacing"/>
    <w:uiPriority w:val="1"/>
    <w:qFormat/>
    <w:rsid w:val="008E5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47492">
      <w:bodyDiv w:val="1"/>
      <w:marLeft w:val="0"/>
      <w:marRight w:val="0"/>
      <w:marTop w:val="0"/>
      <w:marBottom w:val="0"/>
      <w:divBdr>
        <w:top w:val="none" w:sz="0" w:space="0" w:color="auto"/>
        <w:left w:val="none" w:sz="0" w:space="0" w:color="auto"/>
        <w:bottom w:val="none" w:sz="0" w:space="0" w:color="auto"/>
        <w:right w:val="none" w:sz="0" w:space="0" w:color="auto"/>
      </w:divBdr>
      <w:divsChild>
        <w:div w:id="898245190">
          <w:marLeft w:val="0"/>
          <w:marRight w:val="0"/>
          <w:marTop w:val="0"/>
          <w:marBottom w:val="0"/>
          <w:divBdr>
            <w:top w:val="none" w:sz="0" w:space="0" w:color="auto"/>
            <w:left w:val="none" w:sz="0" w:space="0" w:color="auto"/>
            <w:bottom w:val="none" w:sz="0" w:space="0" w:color="auto"/>
            <w:right w:val="none" w:sz="0" w:space="0" w:color="auto"/>
          </w:divBdr>
        </w:div>
        <w:div w:id="1897662641">
          <w:marLeft w:val="0"/>
          <w:marRight w:val="0"/>
          <w:marTop w:val="0"/>
          <w:marBottom w:val="0"/>
          <w:divBdr>
            <w:top w:val="none" w:sz="0" w:space="0" w:color="auto"/>
            <w:left w:val="none" w:sz="0" w:space="0" w:color="auto"/>
            <w:bottom w:val="none" w:sz="0" w:space="0" w:color="auto"/>
            <w:right w:val="none" w:sz="0" w:space="0" w:color="auto"/>
          </w:divBdr>
        </w:div>
        <w:div w:id="2125147499">
          <w:marLeft w:val="0"/>
          <w:marRight w:val="0"/>
          <w:marTop w:val="0"/>
          <w:marBottom w:val="0"/>
          <w:divBdr>
            <w:top w:val="none" w:sz="0" w:space="0" w:color="auto"/>
            <w:left w:val="none" w:sz="0" w:space="0" w:color="auto"/>
            <w:bottom w:val="none" w:sz="0" w:space="0" w:color="auto"/>
            <w:right w:val="none" w:sz="0" w:space="0" w:color="auto"/>
          </w:divBdr>
        </w:div>
      </w:divsChild>
    </w:div>
    <w:div w:id="132062960">
      <w:bodyDiv w:val="1"/>
      <w:marLeft w:val="0"/>
      <w:marRight w:val="0"/>
      <w:marTop w:val="0"/>
      <w:marBottom w:val="0"/>
      <w:divBdr>
        <w:top w:val="none" w:sz="0" w:space="0" w:color="auto"/>
        <w:left w:val="none" w:sz="0" w:space="0" w:color="auto"/>
        <w:bottom w:val="none" w:sz="0" w:space="0" w:color="auto"/>
        <w:right w:val="none" w:sz="0" w:space="0" w:color="auto"/>
      </w:divBdr>
    </w:div>
    <w:div w:id="166141219">
      <w:bodyDiv w:val="1"/>
      <w:marLeft w:val="0"/>
      <w:marRight w:val="0"/>
      <w:marTop w:val="0"/>
      <w:marBottom w:val="0"/>
      <w:divBdr>
        <w:top w:val="none" w:sz="0" w:space="0" w:color="auto"/>
        <w:left w:val="none" w:sz="0" w:space="0" w:color="auto"/>
        <w:bottom w:val="none" w:sz="0" w:space="0" w:color="auto"/>
        <w:right w:val="none" w:sz="0" w:space="0" w:color="auto"/>
      </w:divBdr>
    </w:div>
    <w:div w:id="264192408">
      <w:bodyDiv w:val="1"/>
      <w:marLeft w:val="0"/>
      <w:marRight w:val="0"/>
      <w:marTop w:val="0"/>
      <w:marBottom w:val="0"/>
      <w:divBdr>
        <w:top w:val="none" w:sz="0" w:space="0" w:color="auto"/>
        <w:left w:val="none" w:sz="0" w:space="0" w:color="auto"/>
        <w:bottom w:val="none" w:sz="0" w:space="0" w:color="auto"/>
        <w:right w:val="none" w:sz="0" w:space="0" w:color="auto"/>
      </w:divBdr>
      <w:divsChild>
        <w:div w:id="198930567">
          <w:marLeft w:val="0"/>
          <w:marRight w:val="0"/>
          <w:marTop w:val="0"/>
          <w:marBottom w:val="0"/>
          <w:divBdr>
            <w:top w:val="none" w:sz="0" w:space="0" w:color="auto"/>
            <w:left w:val="none" w:sz="0" w:space="0" w:color="auto"/>
            <w:bottom w:val="none" w:sz="0" w:space="0" w:color="auto"/>
            <w:right w:val="none" w:sz="0" w:space="0" w:color="auto"/>
          </w:divBdr>
        </w:div>
        <w:div w:id="640115328">
          <w:marLeft w:val="0"/>
          <w:marRight w:val="0"/>
          <w:marTop w:val="0"/>
          <w:marBottom w:val="0"/>
          <w:divBdr>
            <w:top w:val="none" w:sz="0" w:space="0" w:color="auto"/>
            <w:left w:val="none" w:sz="0" w:space="0" w:color="auto"/>
            <w:bottom w:val="none" w:sz="0" w:space="0" w:color="auto"/>
            <w:right w:val="none" w:sz="0" w:space="0" w:color="auto"/>
          </w:divBdr>
        </w:div>
        <w:div w:id="1838108508">
          <w:marLeft w:val="0"/>
          <w:marRight w:val="0"/>
          <w:marTop w:val="0"/>
          <w:marBottom w:val="0"/>
          <w:divBdr>
            <w:top w:val="none" w:sz="0" w:space="0" w:color="auto"/>
            <w:left w:val="none" w:sz="0" w:space="0" w:color="auto"/>
            <w:bottom w:val="none" w:sz="0" w:space="0" w:color="auto"/>
            <w:right w:val="none" w:sz="0" w:space="0" w:color="auto"/>
          </w:divBdr>
        </w:div>
      </w:divsChild>
    </w:div>
    <w:div w:id="392193290">
      <w:bodyDiv w:val="1"/>
      <w:marLeft w:val="0"/>
      <w:marRight w:val="0"/>
      <w:marTop w:val="0"/>
      <w:marBottom w:val="0"/>
      <w:divBdr>
        <w:top w:val="none" w:sz="0" w:space="0" w:color="auto"/>
        <w:left w:val="none" w:sz="0" w:space="0" w:color="auto"/>
        <w:bottom w:val="none" w:sz="0" w:space="0" w:color="auto"/>
        <w:right w:val="none" w:sz="0" w:space="0" w:color="auto"/>
      </w:divBdr>
      <w:divsChild>
        <w:div w:id="475729174">
          <w:marLeft w:val="-75"/>
          <w:marRight w:val="0"/>
          <w:marTop w:val="30"/>
          <w:marBottom w:val="30"/>
          <w:divBdr>
            <w:top w:val="none" w:sz="0" w:space="0" w:color="auto"/>
            <w:left w:val="none" w:sz="0" w:space="0" w:color="auto"/>
            <w:bottom w:val="none" w:sz="0" w:space="0" w:color="auto"/>
            <w:right w:val="none" w:sz="0" w:space="0" w:color="auto"/>
          </w:divBdr>
          <w:divsChild>
            <w:div w:id="31268141">
              <w:marLeft w:val="0"/>
              <w:marRight w:val="0"/>
              <w:marTop w:val="0"/>
              <w:marBottom w:val="0"/>
              <w:divBdr>
                <w:top w:val="none" w:sz="0" w:space="0" w:color="auto"/>
                <w:left w:val="none" w:sz="0" w:space="0" w:color="auto"/>
                <w:bottom w:val="none" w:sz="0" w:space="0" w:color="auto"/>
                <w:right w:val="none" w:sz="0" w:space="0" w:color="auto"/>
              </w:divBdr>
              <w:divsChild>
                <w:div w:id="77605421">
                  <w:marLeft w:val="0"/>
                  <w:marRight w:val="0"/>
                  <w:marTop w:val="0"/>
                  <w:marBottom w:val="0"/>
                  <w:divBdr>
                    <w:top w:val="none" w:sz="0" w:space="0" w:color="auto"/>
                    <w:left w:val="none" w:sz="0" w:space="0" w:color="auto"/>
                    <w:bottom w:val="none" w:sz="0" w:space="0" w:color="auto"/>
                    <w:right w:val="none" w:sz="0" w:space="0" w:color="auto"/>
                  </w:divBdr>
                </w:div>
              </w:divsChild>
            </w:div>
            <w:div w:id="341471097">
              <w:marLeft w:val="0"/>
              <w:marRight w:val="0"/>
              <w:marTop w:val="0"/>
              <w:marBottom w:val="0"/>
              <w:divBdr>
                <w:top w:val="none" w:sz="0" w:space="0" w:color="auto"/>
                <w:left w:val="none" w:sz="0" w:space="0" w:color="auto"/>
                <w:bottom w:val="none" w:sz="0" w:space="0" w:color="auto"/>
                <w:right w:val="none" w:sz="0" w:space="0" w:color="auto"/>
              </w:divBdr>
              <w:divsChild>
                <w:div w:id="235093487">
                  <w:marLeft w:val="0"/>
                  <w:marRight w:val="0"/>
                  <w:marTop w:val="0"/>
                  <w:marBottom w:val="0"/>
                  <w:divBdr>
                    <w:top w:val="none" w:sz="0" w:space="0" w:color="auto"/>
                    <w:left w:val="none" w:sz="0" w:space="0" w:color="auto"/>
                    <w:bottom w:val="none" w:sz="0" w:space="0" w:color="auto"/>
                    <w:right w:val="none" w:sz="0" w:space="0" w:color="auto"/>
                  </w:divBdr>
                </w:div>
              </w:divsChild>
            </w:div>
            <w:div w:id="354766612">
              <w:marLeft w:val="0"/>
              <w:marRight w:val="0"/>
              <w:marTop w:val="0"/>
              <w:marBottom w:val="0"/>
              <w:divBdr>
                <w:top w:val="none" w:sz="0" w:space="0" w:color="auto"/>
                <w:left w:val="none" w:sz="0" w:space="0" w:color="auto"/>
                <w:bottom w:val="none" w:sz="0" w:space="0" w:color="auto"/>
                <w:right w:val="none" w:sz="0" w:space="0" w:color="auto"/>
              </w:divBdr>
              <w:divsChild>
                <w:div w:id="307904690">
                  <w:marLeft w:val="0"/>
                  <w:marRight w:val="0"/>
                  <w:marTop w:val="0"/>
                  <w:marBottom w:val="0"/>
                  <w:divBdr>
                    <w:top w:val="none" w:sz="0" w:space="0" w:color="auto"/>
                    <w:left w:val="none" w:sz="0" w:space="0" w:color="auto"/>
                    <w:bottom w:val="none" w:sz="0" w:space="0" w:color="auto"/>
                    <w:right w:val="none" w:sz="0" w:space="0" w:color="auto"/>
                  </w:divBdr>
                </w:div>
              </w:divsChild>
            </w:div>
            <w:div w:id="364527422">
              <w:marLeft w:val="0"/>
              <w:marRight w:val="0"/>
              <w:marTop w:val="0"/>
              <w:marBottom w:val="0"/>
              <w:divBdr>
                <w:top w:val="none" w:sz="0" w:space="0" w:color="auto"/>
                <w:left w:val="none" w:sz="0" w:space="0" w:color="auto"/>
                <w:bottom w:val="none" w:sz="0" w:space="0" w:color="auto"/>
                <w:right w:val="none" w:sz="0" w:space="0" w:color="auto"/>
              </w:divBdr>
              <w:divsChild>
                <w:div w:id="1745182827">
                  <w:marLeft w:val="0"/>
                  <w:marRight w:val="0"/>
                  <w:marTop w:val="0"/>
                  <w:marBottom w:val="0"/>
                  <w:divBdr>
                    <w:top w:val="none" w:sz="0" w:space="0" w:color="auto"/>
                    <w:left w:val="none" w:sz="0" w:space="0" w:color="auto"/>
                    <w:bottom w:val="none" w:sz="0" w:space="0" w:color="auto"/>
                    <w:right w:val="none" w:sz="0" w:space="0" w:color="auto"/>
                  </w:divBdr>
                </w:div>
              </w:divsChild>
            </w:div>
            <w:div w:id="827210753">
              <w:marLeft w:val="0"/>
              <w:marRight w:val="0"/>
              <w:marTop w:val="0"/>
              <w:marBottom w:val="0"/>
              <w:divBdr>
                <w:top w:val="none" w:sz="0" w:space="0" w:color="auto"/>
                <w:left w:val="none" w:sz="0" w:space="0" w:color="auto"/>
                <w:bottom w:val="none" w:sz="0" w:space="0" w:color="auto"/>
                <w:right w:val="none" w:sz="0" w:space="0" w:color="auto"/>
              </w:divBdr>
              <w:divsChild>
                <w:div w:id="1112818043">
                  <w:marLeft w:val="0"/>
                  <w:marRight w:val="0"/>
                  <w:marTop w:val="0"/>
                  <w:marBottom w:val="0"/>
                  <w:divBdr>
                    <w:top w:val="none" w:sz="0" w:space="0" w:color="auto"/>
                    <w:left w:val="none" w:sz="0" w:space="0" w:color="auto"/>
                    <w:bottom w:val="none" w:sz="0" w:space="0" w:color="auto"/>
                    <w:right w:val="none" w:sz="0" w:space="0" w:color="auto"/>
                  </w:divBdr>
                </w:div>
              </w:divsChild>
            </w:div>
            <w:div w:id="906957629">
              <w:marLeft w:val="0"/>
              <w:marRight w:val="0"/>
              <w:marTop w:val="0"/>
              <w:marBottom w:val="0"/>
              <w:divBdr>
                <w:top w:val="none" w:sz="0" w:space="0" w:color="auto"/>
                <w:left w:val="none" w:sz="0" w:space="0" w:color="auto"/>
                <w:bottom w:val="none" w:sz="0" w:space="0" w:color="auto"/>
                <w:right w:val="none" w:sz="0" w:space="0" w:color="auto"/>
              </w:divBdr>
              <w:divsChild>
                <w:div w:id="1351368810">
                  <w:marLeft w:val="0"/>
                  <w:marRight w:val="0"/>
                  <w:marTop w:val="0"/>
                  <w:marBottom w:val="0"/>
                  <w:divBdr>
                    <w:top w:val="none" w:sz="0" w:space="0" w:color="auto"/>
                    <w:left w:val="none" w:sz="0" w:space="0" w:color="auto"/>
                    <w:bottom w:val="none" w:sz="0" w:space="0" w:color="auto"/>
                    <w:right w:val="none" w:sz="0" w:space="0" w:color="auto"/>
                  </w:divBdr>
                </w:div>
              </w:divsChild>
            </w:div>
            <w:div w:id="1303849954">
              <w:marLeft w:val="0"/>
              <w:marRight w:val="0"/>
              <w:marTop w:val="0"/>
              <w:marBottom w:val="0"/>
              <w:divBdr>
                <w:top w:val="none" w:sz="0" w:space="0" w:color="auto"/>
                <w:left w:val="none" w:sz="0" w:space="0" w:color="auto"/>
                <w:bottom w:val="none" w:sz="0" w:space="0" w:color="auto"/>
                <w:right w:val="none" w:sz="0" w:space="0" w:color="auto"/>
              </w:divBdr>
              <w:divsChild>
                <w:div w:id="2021152809">
                  <w:marLeft w:val="0"/>
                  <w:marRight w:val="0"/>
                  <w:marTop w:val="0"/>
                  <w:marBottom w:val="0"/>
                  <w:divBdr>
                    <w:top w:val="none" w:sz="0" w:space="0" w:color="auto"/>
                    <w:left w:val="none" w:sz="0" w:space="0" w:color="auto"/>
                    <w:bottom w:val="none" w:sz="0" w:space="0" w:color="auto"/>
                    <w:right w:val="none" w:sz="0" w:space="0" w:color="auto"/>
                  </w:divBdr>
                </w:div>
              </w:divsChild>
            </w:div>
            <w:div w:id="1382093162">
              <w:marLeft w:val="0"/>
              <w:marRight w:val="0"/>
              <w:marTop w:val="0"/>
              <w:marBottom w:val="0"/>
              <w:divBdr>
                <w:top w:val="none" w:sz="0" w:space="0" w:color="auto"/>
                <w:left w:val="none" w:sz="0" w:space="0" w:color="auto"/>
                <w:bottom w:val="none" w:sz="0" w:space="0" w:color="auto"/>
                <w:right w:val="none" w:sz="0" w:space="0" w:color="auto"/>
              </w:divBdr>
              <w:divsChild>
                <w:div w:id="753084668">
                  <w:marLeft w:val="0"/>
                  <w:marRight w:val="0"/>
                  <w:marTop w:val="0"/>
                  <w:marBottom w:val="0"/>
                  <w:divBdr>
                    <w:top w:val="none" w:sz="0" w:space="0" w:color="auto"/>
                    <w:left w:val="none" w:sz="0" w:space="0" w:color="auto"/>
                    <w:bottom w:val="none" w:sz="0" w:space="0" w:color="auto"/>
                    <w:right w:val="none" w:sz="0" w:space="0" w:color="auto"/>
                  </w:divBdr>
                </w:div>
              </w:divsChild>
            </w:div>
            <w:div w:id="1744520104">
              <w:marLeft w:val="0"/>
              <w:marRight w:val="0"/>
              <w:marTop w:val="0"/>
              <w:marBottom w:val="0"/>
              <w:divBdr>
                <w:top w:val="none" w:sz="0" w:space="0" w:color="auto"/>
                <w:left w:val="none" w:sz="0" w:space="0" w:color="auto"/>
                <w:bottom w:val="none" w:sz="0" w:space="0" w:color="auto"/>
                <w:right w:val="none" w:sz="0" w:space="0" w:color="auto"/>
              </w:divBdr>
              <w:divsChild>
                <w:div w:id="273369676">
                  <w:marLeft w:val="0"/>
                  <w:marRight w:val="0"/>
                  <w:marTop w:val="0"/>
                  <w:marBottom w:val="0"/>
                  <w:divBdr>
                    <w:top w:val="none" w:sz="0" w:space="0" w:color="auto"/>
                    <w:left w:val="none" w:sz="0" w:space="0" w:color="auto"/>
                    <w:bottom w:val="none" w:sz="0" w:space="0" w:color="auto"/>
                    <w:right w:val="none" w:sz="0" w:space="0" w:color="auto"/>
                  </w:divBdr>
                </w:div>
              </w:divsChild>
            </w:div>
            <w:div w:id="1868374925">
              <w:marLeft w:val="0"/>
              <w:marRight w:val="0"/>
              <w:marTop w:val="0"/>
              <w:marBottom w:val="0"/>
              <w:divBdr>
                <w:top w:val="none" w:sz="0" w:space="0" w:color="auto"/>
                <w:left w:val="none" w:sz="0" w:space="0" w:color="auto"/>
                <w:bottom w:val="none" w:sz="0" w:space="0" w:color="auto"/>
                <w:right w:val="none" w:sz="0" w:space="0" w:color="auto"/>
              </w:divBdr>
              <w:divsChild>
                <w:div w:id="1671830726">
                  <w:marLeft w:val="0"/>
                  <w:marRight w:val="0"/>
                  <w:marTop w:val="0"/>
                  <w:marBottom w:val="0"/>
                  <w:divBdr>
                    <w:top w:val="none" w:sz="0" w:space="0" w:color="auto"/>
                    <w:left w:val="none" w:sz="0" w:space="0" w:color="auto"/>
                    <w:bottom w:val="none" w:sz="0" w:space="0" w:color="auto"/>
                    <w:right w:val="none" w:sz="0" w:space="0" w:color="auto"/>
                  </w:divBdr>
                </w:div>
              </w:divsChild>
            </w:div>
            <w:div w:id="1894654338">
              <w:marLeft w:val="0"/>
              <w:marRight w:val="0"/>
              <w:marTop w:val="0"/>
              <w:marBottom w:val="0"/>
              <w:divBdr>
                <w:top w:val="none" w:sz="0" w:space="0" w:color="auto"/>
                <w:left w:val="none" w:sz="0" w:space="0" w:color="auto"/>
                <w:bottom w:val="none" w:sz="0" w:space="0" w:color="auto"/>
                <w:right w:val="none" w:sz="0" w:space="0" w:color="auto"/>
              </w:divBdr>
              <w:divsChild>
                <w:div w:id="260336393">
                  <w:marLeft w:val="0"/>
                  <w:marRight w:val="0"/>
                  <w:marTop w:val="0"/>
                  <w:marBottom w:val="0"/>
                  <w:divBdr>
                    <w:top w:val="none" w:sz="0" w:space="0" w:color="auto"/>
                    <w:left w:val="none" w:sz="0" w:space="0" w:color="auto"/>
                    <w:bottom w:val="none" w:sz="0" w:space="0" w:color="auto"/>
                    <w:right w:val="none" w:sz="0" w:space="0" w:color="auto"/>
                  </w:divBdr>
                </w:div>
              </w:divsChild>
            </w:div>
            <w:div w:id="1900894968">
              <w:marLeft w:val="0"/>
              <w:marRight w:val="0"/>
              <w:marTop w:val="0"/>
              <w:marBottom w:val="0"/>
              <w:divBdr>
                <w:top w:val="none" w:sz="0" w:space="0" w:color="auto"/>
                <w:left w:val="none" w:sz="0" w:space="0" w:color="auto"/>
                <w:bottom w:val="none" w:sz="0" w:space="0" w:color="auto"/>
                <w:right w:val="none" w:sz="0" w:space="0" w:color="auto"/>
              </w:divBdr>
              <w:divsChild>
                <w:div w:id="21131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80207">
      <w:bodyDiv w:val="1"/>
      <w:marLeft w:val="0"/>
      <w:marRight w:val="0"/>
      <w:marTop w:val="0"/>
      <w:marBottom w:val="0"/>
      <w:divBdr>
        <w:top w:val="none" w:sz="0" w:space="0" w:color="auto"/>
        <w:left w:val="none" w:sz="0" w:space="0" w:color="auto"/>
        <w:bottom w:val="none" w:sz="0" w:space="0" w:color="auto"/>
        <w:right w:val="none" w:sz="0" w:space="0" w:color="auto"/>
      </w:divBdr>
      <w:divsChild>
        <w:div w:id="12079450">
          <w:marLeft w:val="0"/>
          <w:marRight w:val="0"/>
          <w:marTop w:val="0"/>
          <w:marBottom w:val="0"/>
          <w:divBdr>
            <w:top w:val="none" w:sz="0" w:space="0" w:color="auto"/>
            <w:left w:val="none" w:sz="0" w:space="0" w:color="auto"/>
            <w:bottom w:val="none" w:sz="0" w:space="0" w:color="auto"/>
            <w:right w:val="none" w:sz="0" w:space="0" w:color="auto"/>
          </w:divBdr>
          <w:divsChild>
            <w:div w:id="1750544287">
              <w:marLeft w:val="0"/>
              <w:marRight w:val="0"/>
              <w:marTop w:val="0"/>
              <w:marBottom w:val="0"/>
              <w:divBdr>
                <w:top w:val="none" w:sz="0" w:space="0" w:color="auto"/>
                <w:left w:val="none" w:sz="0" w:space="0" w:color="auto"/>
                <w:bottom w:val="none" w:sz="0" w:space="0" w:color="auto"/>
                <w:right w:val="none" w:sz="0" w:space="0" w:color="auto"/>
              </w:divBdr>
            </w:div>
          </w:divsChild>
        </w:div>
        <w:div w:id="107553260">
          <w:marLeft w:val="0"/>
          <w:marRight w:val="0"/>
          <w:marTop w:val="0"/>
          <w:marBottom w:val="0"/>
          <w:divBdr>
            <w:top w:val="none" w:sz="0" w:space="0" w:color="auto"/>
            <w:left w:val="none" w:sz="0" w:space="0" w:color="auto"/>
            <w:bottom w:val="none" w:sz="0" w:space="0" w:color="auto"/>
            <w:right w:val="none" w:sz="0" w:space="0" w:color="auto"/>
          </w:divBdr>
          <w:divsChild>
            <w:div w:id="894513723">
              <w:marLeft w:val="0"/>
              <w:marRight w:val="0"/>
              <w:marTop w:val="0"/>
              <w:marBottom w:val="0"/>
              <w:divBdr>
                <w:top w:val="none" w:sz="0" w:space="0" w:color="auto"/>
                <w:left w:val="none" w:sz="0" w:space="0" w:color="auto"/>
                <w:bottom w:val="none" w:sz="0" w:space="0" w:color="auto"/>
                <w:right w:val="none" w:sz="0" w:space="0" w:color="auto"/>
              </w:divBdr>
            </w:div>
          </w:divsChild>
        </w:div>
        <w:div w:id="286787265">
          <w:marLeft w:val="0"/>
          <w:marRight w:val="0"/>
          <w:marTop w:val="0"/>
          <w:marBottom w:val="0"/>
          <w:divBdr>
            <w:top w:val="none" w:sz="0" w:space="0" w:color="auto"/>
            <w:left w:val="none" w:sz="0" w:space="0" w:color="auto"/>
            <w:bottom w:val="none" w:sz="0" w:space="0" w:color="auto"/>
            <w:right w:val="none" w:sz="0" w:space="0" w:color="auto"/>
          </w:divBdr>
          <w:divsChild>
            <w:div w:id="765924724">
              <w:marLeft w:val="0"/>
              <w:marRight w:val="0"/>
              <w:marTop w:val="0"/>
              <w:marBottom w:val="0"/>
              <w:divBdr>
                <w:top w:val="none" w:sz="0" w:space="0" w:color="auto"/>
                <w:left w:val="none" w:sz="0" w:space="0" w:color="auto"/>
                <w:bottom w:val="none" w:sz="0" w:space="0" w:color="auto"/>
                <w:right w:val="none" w:sz="0" w:space="0" w:color="auto"/>
              </w:divBdr>
            </w:div>
          </w:divsChild>
        </w:div>
        <w:div w:id="324673057">
          <w:marLeft w:val="0"/>
          <w:marRight w:val="0"/>
          <w:marTop w:val="0"/>
          <w:marBottom w:val="0"/>
          <w:divBdr>
            <w:top w:val="none" w:sz="0" w:space="0" w:color="auto"/>
            <w:left w:val="none" w:sz="0" w:space="0" w:color="auto"/>
            <w:bottom w:val="none" w:sz="0" w:space="0" w:color="auto"/>
            <w:right w:val="none" w:sz="0" w:space="0" w:color="auto"/>
          </w:divBdr>
          <w:divsChild>
            <w:div w:id="1309624452">
              <w:marLeft w:val="0"/>
              <w:marRight w:val="0"/>
              <w:marTop w:val="0"/>
              <w:marBottom w:val="0"/>
              <w:divBdr>
                <w:top w:val="none" w:sz="0" w:space="0" w:color="auto"/>
                <w:left w:val="none" w:sz="0" w:space="0" w:color="auto"/>
                <w:bottom w:val="none" w:sz="0" w:space="0" w:color="auto"/>
                <w:right w:val="none" w:sz="0" w:space="0" w:color="auto"/>
              </w:divBdr>
            </w:div>
          </w:divsChild>
        </w:div>
        <w:div w:id="341398147">
          <w:marLeft w:val="0"/>
          <w:marRight w:val="0"/>
          <w:marTop w:val="0"/>
          <w:marBottom w:val="0"/>
          <w:divBdr>
            <w:top w:val="none" w:sz="0" w:space="0" w:color="auto"/>
            <w:left w:val="none" w:sz="0" w:space="0" w:color="auto"/>
            <w:bottom w:val="none" w:sz="0" w:space="0" w:color="auto"/>
            <w:right w:val="none" w:sz="0" w:space="0" w:color="auto"/>
          </w:divBdr>
          <w:divsChild>
            <w:div w:id="243730363">
              <w:marLeft w:val="0"/>
              <w:marRight w:val="0"/>
              <w:marTop w:val="0"/>
              <w:marBottom w:val="0"/>
              <w:divBdr>
                <w:top w:val="none" w:sz="0" w:space="0" w:color="auto"/>
                <w:left w:val="none" w:sz="0" w:space="0" w:color="auto"/>
                <w:bottom w:val="none" w:sz="0" w:space="0" w:color="auto"/>
                <w:right w:val="none" w:sz="0" w:space="0" w:color="auto"/>
              </w:divBdr>
            </w:div>
          </w:divsChild>
        </w:div>
        <w:div w:id="483593962">
          <w:marLeft w:val="0"/>
          <w:marRight w:val="0"/>
          <w:marTop w:val="0"/>
          <w:marBottom w:val="0"/>
          <w:divBdr>
            <w:top w:val="none" w:sz="0" w:space="0" w:color="auto"/>
            <w:left w:val="none" w:sz="0" w:space="0" w:color="auto"/>
            <w:bottom w:val="none" w:sz="0" w:space="0" w:color="auto"/>
            <w:right w:val="none" w:sz="0" w:space="0" w:color="auto"/>
          </w:divBdr>
          <w:divsChild>
            <w:div w:id="1644894981">
              <w:marLeft w:val="0"/>
              <w:marRight w:val="0"/>
              <w:marTop w:val="0"/>
              <w:marBottom w:val="0"/>
              <w:divBdr>
                <w:top w:val="none" w:sz="0" w:space="0" w:color="auto"/>
                <w:left w:val="none" w:sz="0" w:space="0" w:color="auto"/>
                <w:bottom w:val="none" w:sz="0" w:space="0" w:color="auto"/>
                <w:right w:val="none" w:sz="0" w:space="0" w:color="auto"/>
              </w:divBdr>
            </w:div>
          </w:divsChild>
        </w:div>
        <w:div w:id="705644089">
          <w:marLeft w:val="0"/>
          <w:marRight w:val="0"/>
          <w:marTop w:val="0"/>
          <w:marBottom w:val="0"/>
          <w:divBdr>
            <w:top w:val="none" w:sz="0" w:space="0" w:color="auto"/>
            <w:left w:val="none" w:sz="0" w:space="0" w:color="auto"/>
            <w:bottom w:val="none" w:sz="0" w:space="0" w:color="auto"/>
            <w:right w:val="none" w:sz="0" w:space="0" w:color="auto"/>
          </w:divBdr>
          <w:divsChild>
            <w:div w:id="1442799093">
              <w:marLeft w:val="0"/>
              <w:marRight w:val="0"/>
              <w:marTop w:val="0"/>
              <w:marBottom w:val="0"/>
              <w:divBdr>
                <w:top w:val="none" w:sz="0" w:space="0" w:color="auto"/>
                <w:left w:val="none" w:sz="0" w:space="0" w:color="auto"/>
                <w:bottom w:val="none" w:sz="0" w:space="0" w:color="auto"/>
                <w:right w:val="none" w:sz="0" w:space="0" w:color="auto"/>
              </w:divBdr>
            </w:div>
          </w:divsChild>
        </w:div>
        <w:div w:id="777219422">
          <w:marLeft w:val="0"/>
          <w:marRight w:val="0"/>
          <w:marTop w:val="0"/>
          <w:marBottom w:val="0"/>
          <w:divBdr>
            <w:top w:val="none" w:sz="0" w:space="0" w:color="auto"/>
            <w:left w:val="none" w:sz="0" w:space="0" w:color="auto"/>
            <w:bottom w:val="none" w:sz="0" w:space="0" w:color="auto"/>
            <w:right w:val="none" w:sz="0" w:space="0" w:color="auto"/>
          </w:divBdr>
          <w:divsChild>
            <w:div w:id="264728278">
              <w:marLeft w:val="0"/>
              <w:marRight w:val="0"/>
              <w:marTop w:val="0"/>
              <w:marBottom w:val="0"/>
              <w:divBdr>
                <w:top w:val="none" w:sz="0" w:space="0" w:color="auto"/>
                <w:left w:val="none" w:sz="0" w:space="0" w:color="auto"/>
                <w:bottom w:val="none" w:sz="0" w:space="0" w:color="auto"/>
                <w:right w:val="none" w:sz="0" w:space="0" w:color="auto"/>
              </w:divBdr>
            </w:div>
          </w:divsChild>
        </w:div>
        <w:div w:id="1509951816">
          <w:marLeft w:val="0"/>
          <w:marRight w:val="0"/>
          <w:marTop w:val="0"/>
          <w:marBottom w:val="0"/>
          <w:divBdr>
            <w:top w:val="none" w:sz="0" w:space="0" w:color="auto"/>
            <w:left w:val="none" w:sz="0" w:space="0" w:color="auto"/>
            <w:bottom w:val="none" w:sz="0" w:space="0" w:color="auto"/>
            <w:right w:val="none" w:sz="0" w:space="0" w:color="auto"/>
          </w:divBdr>
          <w:divsChild>
            <w:div w:id="652413548">
              <w:marLeft w:val="0"/>
              <w:marRight w:val="0"/>
              <w:marTop w:val="0"/>
              <w:marBottom w:val="0"/>
              <w:divBdr>
                <w:top w:val="none" w:sz="0" w:space="0" w:color="auto"/>
                <w:left w:val="none" w:sz="0" w:space="0" w:color="auto"/>
                <w:bottom w:val="none" w:sz="0" w:space="0" w:color="auto"/>
                <w:right w:val="none" w:sz="0" w:space="0" w:color="auto"/>
              </w:divBdr>
            </w:div>
          </w:divsChild>
        </w:div>
        <w:div w:id="1715347984">
          <w:marLeft w:val="0"/>
          <w:marRight w:val="0"/>
          <w:marTop w:val="0"/>
          <w:marBottom w:val="0"/>
          <w:divBdr>
            <w:top w:val="none" w:sz="0" w:space="0" w:color="auto"/>
            <w:left w:val="none" w:sz="0" w:space="0" w:color="auto"/>
            <w:bottom w:val="none" w:sz="0" w:space="0" w:color="auto"/>
            <w:right w:val="none" w:sz="0" w:space="0" w:color="auto"/>
          </w:divBdr>
          <w:divsChild>
            <w:div w:id="959343679">
              <w:marLeft w:val="0"/>
              <w:marRight w:val="0"/>
              <w:marTop w:val="0"/>
              <w:marBottom w:val="0"/>
              <w:divBdr>
                <w:top w:val="none" w:sz="0" w:space="0" w:color="auto"/>
                <w:left w:val="none" w:sz="0" w:space="0" w:color="auto"/>
                <w:bottom w:val="none" w:sz="0" w:space="0" w:color="auto"/>
                <w:right w:val="none" w:sz="0" w:space="0" w:color="auto"/>
              </w:divBdr>
            </w:div>
          </w:divsChild>
        </w:div>
        <w:div w:id="1742629889">
          <w:marLeft w:val="0"/>
          <w:marRight w:val="0"/>
          <w:marTop w:val="0"/>
          <w:marBottom w:val="0"/>
          <w:divBdr>
            <w:top w:val="none" w:sz="0" w:space="0" w:color="auto"/>
            <w:left w:val="none" w:sz="0" w:space="0" w:color="auto"/>
            <w:bottom w:val="none" w:sz="0" w:space="0" w:color="auto"/>
            <w:right w:val="none" w:sz="0" w:space="0" w:color="auto"/>
          </w:divBdr>
          <w:divsChild>
            <w:div w:id="146723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6432">
      <w:bodyDiv w:val="1"/>
      <w:marLeft w:val="0"/>
      <w:marRight w:val="0"/>
      <w:marTop w:val="0"/>
      <w:marBottom w:val="0"/>
      <w:divBdr>
        <w:top w:val="none" w:sz="0" w:space="0" w:color="auto"/>
        <w:left w:val="none" w:sz="0" w:space="0" w:color="auto"/>
        <w:bottom w:val="none" w:sz="0" w:space="0" w:color="auto"/>
        <w:right w:val="none" w:sz="0" w:space="0" w:color="auto"/>
      </w:divBdr>
    </w:div>
    <w:div w:id="734470894">
      <w:bodyDiv w:val="1"/>
      <w:marLeft w:val="0"/>
      <w:marRight w:val="0"/>
      <w:marTop w:val="0"/>
      <w:marBottom w:val="0"/>
      <w:divBdr>
        <w:top w:val="none" w:sz="0" w:space="0" w:color="auto"/>
        <w:left w:val="none" w:sz="0" w:space="0" w:color="auto"/>
        <w:bottom w:val="none" w:sz="0" w:space="0" w:color="auto"/>
        <w:right w:val="none" w:sz="0" w:space="0" w:color="auto"/>
      </w:divBdr>
    </w:div>
    <w:div w:id="739208391">
      <w:bodyDiv w:val="1"/>
      <w:marLeft w:val="0"/>
      <w:marRight w:val="0"/>
      <w:marTop w:val="0"/>
      <w:marBottom w:val="0"/>
      <w:divBdr>
        <w:top w:val="none" w:sz="0" w:space="0" w:color="auto"/>
        <w:left w:val="none" w:sz="0" w:space="0" w:color="auto"/>
        <w:bottom w:val="none" w:sz="0" w:space="0" w:color="auto"/>
        <w:right w:val="none" w:sz="0" w:space="0" w:color="auto"/>
      </w:divBdr>
      <w:divsChild>
        <w:div w:id="594367306">
          <w:marLeft w:val="0"/>
          <w:marRight w:val="0"/>
          <w:marTop w:val="0"/>
          <w:marBottom w:val="0"/>
          <w:divBdr>
            <w:top w:val="none" w:sz="0" w:space="0" w:color="auto"/>
            <w:left w:val="none" w:sz="0" w:space="0" w:color="auto"/>
            <w:bottom w:val="none" w:sz="0" w:space="0" w:color="auto"/>
            <w:right w:val="none" w:sz="0" w:space="0" w:color="auto"/>
          </w:divBdr>
        </w:div>
        <w:div w:id="617762996">
          <w:marLeft w:val="0"/>
          <w:marRight w:val="0"/>
          <w:marTop w:val="0"/>
          <w:marBottom w:val="0"/>
          <w:divBdr>
            <w:top w:val="none" w:sz="0" w:space="0" w:color="auto"/>
            <w:left w:val="none" w:sz="0" w:space="0" w:color="auto"/>
            <w:bottom w:val="none" w:sz="0" w:space="0" w:color="auto"/>
            <w:right w:val="none" w:sz="0" w:space="0" w:color="auto"/>
          </w:divBdr>
          <w:divsChild>
            <w:div w:id="236137856">
              <w:marLeft w:val="0"/>
              <w:marRight w:val="0"/>
              <w:marTop w:val="0"/>
              <w:marBottom w:val="0"/>
              <w:divBdr>
                <w:top w:val="none" w:sz="0" w:space="0" w:color="auto"/>
                <w:left w:val="none" w:sz="0" w:space="0" w:color="auto"/>
                <w:bottom w:val="none" w:sz="0" w:space="0" w:color="auto"/>
                <w:right w:val="none" w:sz="0" w:space="0" w:color="auto"/>
              </w:divBdr>
            </w:div>
            <w:div w:id="1882859887">
              <w:marLeft w:val="0"/>
              <w:marRight w:val="0"/>
              <w:marTop w:val="0"/>
              <w:marBottom w:val="0"/>
              <w:divBdr>
                <w:top w:val="none" w:sz="0" w:space="0" w:color="auto"/>
                <w:left w:val="none" w:sz="0" w:space="0" w:color="auto"/>
                <w:bottom w:val="none" w:sz="0" w:space="0" w:color="auto"/>
                <w:right w:val="none" w:sz="0" w:space="0" w:color="auto"/>
              </w:divBdr>
            </w:div>
          </w:divsChild>
        </w:div>
        <w:div w:id="1482699509">
          <w:marLeft w:val="0"/>
          <w:marRight w:val="0"/>
          <w:marTop w:val="0"/>
          <w:marBottom w:val="0"/>
          <w:divBdr>
            <w:top w:val="none" w:sz="0" w:space="0" w:color="auto"/>
            <w:left w:val="none" w:sz="0" w:space="0" w:color="auto"/>
            <w:bottom w:val="none" w:sz="0" w:space="0" w:color="auto"/>
            <w:right w:val="none" w:sz="0" w:space="0" w:color="auto"/>
          </w:divBdr>
          <w:divsChild>
            <w:div w:id="2146585547">
              <w:marLeft w:val="0"/>
              <w:marRight w:val="0"/>
              <w:marTop w:val="0"/>
              <w:marBottom w:val="0"/>
              <w:divBdr>
                <w:top w:val="none" w:sz="0" w:space="0" w:color="auto"/>
                <w:left w:val="none" w:sz="0" w:space="0" w:color="auto"/>
                <w:bottom w:val="none" w:sz="0" w:space="0" w:color="auto"/>
                <w:right w:val="none" w:sz="0" w:space="0" w:color="auto"/>
              </w:divBdr>
            </w:div>
          </w:divsChild>
        </w:div>
        <w:div w:id="1606038493">
          <w:marLeft w:val="0"/>
          <w:marRight w:val="0"/>
          <w:marTop w:val="0"/>
          <w:marBottom w:val="0"/>
          <w:divBdr>
            <w:top w:val="none" w:sz="0" w:space="0" w:color="auto"/>
            <w:left w:val="none" w:sz="0" w:space="0" w:color="auto"/>
            <w:bottom w:val="none" w:sz="0" w:space="0" w:color="auto"/>
            <w:right w:val="none" w:sz="0" w:space="0" w:color="auto"/>
          </w:divBdr>
          <w:divsChild>
            <w:div w:id="543563717">
              <w:marLeft w:val="0"/>
              <w:marRight w:val="0"/>
              <w:marTop w:val="0"/>
              <w:marBottom w:val="0"/>
              <w:divBdr>
                <w:top w:val="none" w:sz="0" w:space="0" w:color="auto"/>
                <w:left w:val="none" w:sz="0" w:space="0" w:color="auto"/>
                <w:bottom w:val="none" w:sz="0" w:space="0" w:color="auto"/>
                <w:right w:val="none" w:sz="0" w:space="0" w:color="auto"/>
              </w:divBdr>
            </w:div>
            <w:div w:id="1152134224">
              <w:marLeft w:val="0"/>
              <w:marRight w:val="0"/>
              <w:marTop w:val="0"/>
              <w:marBottom w:val="0"/>
              <w:divBdr>
                <w:top w:val="none" w:sz="0" w:space="0" w:color="auto"/>
                <w:left w:val="none" w:sz="0" w:space="0" w:color="auto"/>
                <w:bottom w:val="none" w:sz="0" w:space="0" w:color="auto"/>
                <w:right w:val="none" w:sz="0" w:space="0" w:color="auto"/>
              </w:divBdr>
            </w:div>
            <w:div w:id="1645238503">
              <w:marLeft w:val="0"/>
              <w:marRight w:val="0"/>
              <w:marTop w:val="0"/>
              <w:marBottom w:val="0"/>
              <w:divBdr>
                <w:top w:val="none" w:sz="0" w:space="0" w:color="auto"/>
                <w:left w:val="none" w:sz="0" w:space="0" w:color="auto"/>
                <w:bottom w:val="none" w:sz="0" w:space="0" w:color="auto"/>
                <w:right w:val="none" w:sz="0" w:space="0" w:color="auto"/>
              </w:divBdr>
            </w:div>
            <w:div w:id="2102675900">
              <w:marLeft w:val="0"/>
              <w:marRight w:val="0"/>
              <w:marTop w:val="0"/>
              <w:marBottom w:val="0"/>
              <w:divBdr>
                <w:top w:val="none" w:sz="0" w:space="0" w:color="auto"/>
                <w:left w:val="none" w:sz="0" w:space="0" w:color="auto"/>
                <w:bottom w:val="none" w:sz="0" w:space="0" w:color="auto"/>
                <w:right w:val="none" w:sz="0" w:space="0" w:color="auto"/>
              </w:divBdr>
            </w:div>
          </w:divsChild>
        </w:div>
        <w:div w:id="1812937287">
          <w:marLeft w:val="0"/>
          <w:marRight w:val="0"/>
          <w:marTop w:val="0"/>
          <w:marBottom w:val="0"/>
          <w:divBdr>
            <w:top w:val="none" w:sz="0" w:space="0" w:color="auto"/>
            <w:left w:val="none" w:sz="0" w:space="0" w:color="auto"/>
            <w:bottom w:val="none" w:sz="0" w:space="0" w:color="auto"/>
            <w:right w:val="none" w:sz="0" w:space="0" w:color="auto"/>
          </w:divBdr>
        </w:div>
        <w:div w:id="2095465998">
          <w:marLeft w:val="0"/>
          <w:marRight w:val="0"/>
          <w:marTop w:val="0"/>
          <w:marBottom w:val="0"/>
          <w:divBdr>
            <w:top w:val="none" w:sz="0" w:space="0" w:color="auto"/>
            <w:left w:val="none" w:sz="0" w:space="0" w:color="auto"/>
            <w:bottom w:val="none" w:sz="0" w:space="0" w:color="auto"/>
            <w:right w:val="none" w:sz="0" w:space="0" w:color="auto"/>
          </w:divBdr>
          <w:divsChild>
            <w:div w:id="587271669">
              <w:marLeft w:val="0"/>
              <w:marRight w:val="0"/>
              <w:marTop w:val="0"/>
              <w:marBottom w:val="0"/>
              <w:divBdr>
                <w:top w:val="none" w:sz="0" w:space="0" w:color="auto"/>
                <w:left w:val="none" w:sz="0" w:space="0" w:color="auto"/>
                <w:bottom w:val="none" w:sz="0" w:space="0" w:color="auto"/>
                <w:right w:val="none" w:sz="0" w:space="0" w:color="auto"/>
              </w:divBdr>
            </w:div>
            <w:div w:id="596593690">
              <w:marLeft w:val="0"/>
              <w:marRight w:val="0"/>
              <w:marTop w:val="0"/>
              <w:marBottom w:val="0"/>
              <w:divBdr>
                <w:top w:val="none" w:sz="0" w:space="0" w:color="auto"/>
                <w:left w:val="none" w:sz="0" w:space="0" w:color="auto"/>
                <w:bottom w:val="none" w:sz="0" w:space="0" w:color="auto"/>
                <w:right w:val="none" w:sz="0" w:space="0" w:color="auto"/>
              </w:divBdr>
            </w:div>
            <w:div w:id="737286833">
              <w:marLeft w:val="0"/>
              <w:marRight w:val="0"/>
              <w:marTop w:val="0"/>
              <w:marBottom w:val="0"/>
              <w:divBdr>
                <w:top w:val="none" w:sz="0" w:space="0" w:color="auto"/>
                <w:left w:val="none" w:sz="0" w:space="0" w:color="auto"/>
                <w:bottom w:val="none" w:sz="0" w:space="0" w:color="auto"/>
                <w:right w:val="none" w:sz="0" w:space="0" w:color="auto"/>
              </w:divBdr>
            </w:div>
            <w:div w:id="7664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82027">
      <w:bodyDiv w:val="1"/>
      <w:marLeft w:val="0"/>
      <w:marRight w:val="0"/>
      <w:marTop w:val="0"/>
      <w:marBottom w:val="0"/>
      <w:divBdr>
        <w:top w:val="none" w:sz="0" w:space="0" w:color="auto"/>
        <w:left w:val="none" w:sz="0" w:space="0" w:color="auto"/>
        <w:bottom w:val="none" w:sz="0" w:space="0" w:color="auto"/>
        <w:right w:val="none" w:sz="0" w:space="0" w:color="auto"/>
      </w:divBdr>
      <w:divsChild>
        <w:div w:id="413283263">
          <w:marLeft w:val="0"/>
          <w:marRight w:val="0"/>
          <w:marTop w:val="0"/>
          <w:marBottom w:val="0"/>
          <w:divBdr>
            <w:top w:val="none" w:sz="0" w:space="0" w:color="auto"/>
            <w:left w:val="none" w:sz="0" w:space="0" w:color="auto"/>
            <w:bottom w:val="none" w:sz="0" w:space="0" w:color="auto"/>
            <w:right w:val="none" w:sz="0" w:space="0" w:color="auto"/>
          </w:divBdr>
        </w:div>
        <w:div w:id="1077018720">
          <w:marLeft w:val="0"/>
          <w:marRight w:val="0"/>
          <w:marTop w:val="0"/>
          <w:marBottom w:val="0"/>
          <w:divBdr>
            <w:top w:val="none" w:sz="0" w:space="0" w:color="auto"/>
            <w:left w:val="none" w:sz="0" w:space="0" w:color="auto"/>
            <w:bottom w:val="none" w:sz="0" w:space="0" w:color="auto"/>
            <w:right w:val="none" w:sz="0" w:space="0" w:color="auto"/>
          </w:divBdr>
        </w:div>
        <w:div w:id="1997948466">
          <w:marLeft w:val="0"/>
          <w:marRight w:val="0"/>
          <w:marTop w:val="0"/>
          <w:marBottom w:val="0"/>
          <w:divBdr>
            <w:top w:val="none" w:sz="0" w:space="0" w:color="auto"/>
            <w:left w:val="none" w:sz="0" w:space="0" w:color="auto"/>
            <w:bottom w:val="none" w:sz="0" w:space="0" w:color="auto"/>
            <w:right w:val="none" w:sz="0" w:space="0" w:color="auto"/>
          </w:divBdr>
        </w:div>
      </w:divsChild>
    </w:div>
    <w:div w:id="1520510893">
      <w:bodyDiv w:val="1"/>
      <w:marLeft w:val="0"/>
      <w:marRight w:val="0"/>
      <w:marTop w:val="0"/>
      <w:marBottom w:val="0"/>
      <w:divBdr>
        <w:top w:val="none" w:sz="0" w:space="0" w:color="auto"/>
        <w:left w:val="none" w:sz="0" w:space="0" w:color="auto"/>
        <w:bottom w:val="none" w:sz="0" w:space="0" w:color="auto"/>
        <w:right w:val="none" w:sz="0" w:space="0" w:color="auto"/>
      </w:divBdr>
    </w:div>
    <w:div w:id="1522012995">
      <w:bodyDiv w:val="1"/>
      <w:marLeft w:val="0"/>
      <w:marRight w:val="0"/>
      <w:marTop w:val="0"/>
      <w:marBottom w:val="0"/>
      <w:divBdr>
        <w:top w:val="none" w:sz="0" w:space="0" w:color="auto"/>
        <w:left w:val="none" w:sz="0" w:space="0" w:color="auto"/>
        <w:bottom w:val="none" w:sz="0" w:space="0" w:color="auto"/>
        <w:right w:val="none" w:sz="0" w:space="0" w:color="auto"/>
      </w:divBdr>
      <w:divsChild>
        <w:div w:id="1585798963">
          <w:marLeft w:val="-75"/>
          <w:marRight w:val="0"/>
          <w:marTop w:val="30"/>
          <w:marBottom w:val="30"/>
          <w:divBdr>
            <w:top w:val="none" w:sz="0" w:space="0" w:color="auto"/>
            <w:left w:val="none" w:sz="0" w:space="0" w:color="auto"/>
            <w:bottom w:val="none" w:sz="0" w:space="0" w:color="auto"/>
            <w:right w:val="none" w:sz="0" w:space="0" w:color="auto"/>
          </w:divBdr>
          <w:divsChild>
            <w:div w:id="28771287">
              <w:marLeft w:val="0"/>
              <w:marRight w:val="0"/>
              <w:marTop w:val="0"/>
              <w:marBottom w:val="0"/>
              <w:divBdr>
                <w:top w:val="none" w:sz="0" w:space="0" w:color="auto"/>
                <w:left w:val="none" w:sz="0" w:space="0" w:color="auto"/>
                <w:bottom w:val="none" w:sz="0" w:space="0" w:color="auto"/>
                <w:right w:val="none" w:sz="0" w:space="0" w:color="auto"/>
              </w:divBdr>
              <w:divsChild>
                <w:div w:id="501168679">
                  <w:marLeft w:val="0"/>
                  <w:marRight w:val="0"/>
                  <w:marTop w:val="0"/>
                  <w:marBottom w:val="0"/>
                  <w:divBdr>
                    <w:top w:val="none" w:sz="0" w:space="0" w:color="auto"/>
                    <w:left w:val="none" w:sz="0" w:space="0" w:color="auto"/>
                    <w:bottom w:val="none" w:sz="0" w:space="0" w:color="auto"/>
                    <w:right w:val="none" w:sz="0" w:space="0" w:color="auto"/>
                  </w:divBdr>
                </w:div>
              </w:divsChild>
            </w:div>
            <w:div w:id="85539985">
              <w:marLeft w:val="0"/>
              <w:marRight w:val="0"/>
              <w:marTop w:val="0"/>
              <w:marBottom w:val="0"/>
              <w:divBdr>
                <w:top w:val="none" w:sz="0" w:space="0" w:color="auto"/>
                <w:left w:val="none" w:sz="0" w:space="0" w:color="auto"/>
                <w:bottom w:val="none" w:sz="0" w:space="0" w:color="auto"/>
                <w:right w:val="none" w:sz="0" w:space="0" w:color="auto"/>
              </w:divBdr>
              <w:divsChild>
                <w:div w:id="1411846862">
                  <w:marLeft w:val="0"/>
                  <w:marRight w:val="0"/>
                  <w:marTop w:val="0"/>
                  <w:marBottom w:val="0"/>
                  <w:divBdr>
                    <w:top w:val="none" w:sz="0" w:space="0" w:color="auto"/>
                    <w:left w:val="none" w:sz="0" w:space="0" w:color="auto"/>
                    <w:bottom w:val="none" w:sz="0" w:space="0" w:color="auto"/>
                    <w:right w:val="none" w:sz="0" w:space="0" w:color="auto"/>
                  </w:divBdr>
                </w:div>
              </w:divsChild>
            </w:div>
            <w:div w:id="284233477">
              <w:marLeft w:val="0"/>
              <w:marRight w:val="0"/>
              <w:marTop w:val="0"/>
              <w:marBottom w:val="0"/>
              <w:divBdr>
                <w:top w:val="none" w:sz="0" w:space="0" w:color="auto"/>
                <w:left w:val="none" w:sz="0" w:space="0" w:color="auto"/>
                <w:bottom w:val="none" w:sz="0" w:space="0" w:color="auto"/>
                <w:right w:val="none" w:sz="0" w:space="0" w:color="auto"/>
              </w:divBdr>
              <w:divsChild>
                <w:div w:id="688726919">
                  <w:marLeft w:val="0"/>
                  <w:marRight w:val="0"/>
                  <w:marTop w:val="0"/>
                  <w:marBottom w:val="0"/>
                  <w:divBdr>
                    <w:top w:val="none" w:sz="0" w:space="0" w:color="auto"/>
                    <w:left w:val="none" w:sz="0" w:space="0" w:color="auto"/>
                    <w:bottom w:val="none" w:sz="0" w:space="0" w:color="auto"/>
                    <w:right w:val="none" w:sz="0" w:space="0" w:color="auto"/>
                  </w:divBdr>
                </w:div>
              </w:divsChild>
            </w:div>
            <w:div w:id="869992078">
              <w:marLeft w:val="0"/>
              <w:marRight w:val="0"/>
              <w:marTop w:val="0"/>
              <w:marBottom w:val="0"/>
              <w:divBdr>
                <w:top w:val="none" w:sz="0" w:space="0" w:color="auto"/>
                <w:left w:val="none" w:sz="0" w:space="0" w:color="auto"/>
                <w:bottom w:val="none" w:sz="0" w:space="0" w:color="auto"/>
                <w:right w:val="none" w:sz="0" w:space="0" w:color="auto"/>
              </w:divBdr>
              <w:divsChild>
                <w:div w:id="544368495">
                  <w:marLeft w:val="0"/>
                  <w:marRight w:val="0"/>
                  <w:marTop w:val="0"/>
                  <w:marBottom w:val="0"/>
                  <w:divBdr>
                    <w:top w:val="none" w:sz="0" w:space="0" w:color="auto"/>
                    <w:left w:val="none" w:sz="0" w:space="0" w:color="auto"/>
                    <w:bottom w:val="none" w:sz="0" w:space="0" w:color="auto"/>
                    <w:right w:val="none" w:sz="0" w:space="0" w:color="auto"/>
                  </w:divBdr>
                </w:div>
              </w:divsChild>
            </w:div>
            <w:div w:id="979727183">
              <w:marLeft w:val="0"/>
              <w:marRight w:val="0"/>
              <w:marTop w:val="0"/>
              <w:marBottom w:val="0"/>
              <w:divBdr>
                <w:top w:val="none" w:sz="0" w:space="0" w:color="auto"/>
                <w:left w:val="none" w:sz="0" w:space="0" w:color="auto"/>
                <w:bottom w:val="none" w:sz="0" w:space="0" w:color="auto"/>
                <w:right w:val="none" w:sz="0" w:space="0" w:color="auto"/>
              </w:divBdr>
              <w:divsChild>
                <w:div w:id="948391976">
                  <w:marLeft w:val="0"/>
                  <w:marRight w:val="0"/>
                  <w:marTop w:val="0"/>
                  <w:marBottom w:val="0"/>
                  <w:divBdr>
                    <w:top w:val="none" w:sz="0" w:space="0" w:color="auto"/>
                    <w:left w:val="none" w:sz="0" w:space="0" w:color="auto"/>
                    <w:bottom w:val="none" w:sz="0" w:space="0" w:color="auto"/>
                    <w:right w:val="none" w:sz="0" w:space="0" w:color="auto"/>
                  </w:divBdr>
                </w:div>
              </w:divsChild>
            </w:div>
            <w:div w:id="1190029810">
              <w:marLeft w:val="0"/>
              <w:marRight w:val="0"/>
              <w:marTop w:val="0"/>
              <w:marBottom w:val="0"/>
              <w:divBdr>
                <w:top w:val="none" w:sz="0" w:space="0" w:color="auto"/>
                <w:left w:val="none" w:sz="0" w:space="0" w:color="auto"/>
                <w:bottom w:val="none" w:sz="0" w:space="0" w:color="auto"/>
                <w:right w:val="none" w:sz="0" w:space="0" w:color="auto"/>
              </w:divBdr>
              <w:divsChild>
                <w:div w:id="787506402">
                  <w:marLeft w:val="0"/>
                  <w:marRight w:val="0"/>
                  <w:marTop w:val="0"/>
                  <w:marBottom w:val="0"/>
                  <w:divBdr>
                    <w:top w:val="none" w:sz="0" w:space="0" w:color="auto"/>
                    <w:left w:val="none" w:sz="0" w:space="0" w:color="auto"/>
                    <w:bottom w:val="none" w:sz="0" w:space="0" w:color="auto"/>
                    <w:right w:val="none" w:sz="0" w:space="0" w:color="auto"/>
                  </w:divBdr>
                </w:div>
              </w:divsChild>
            </w:div>
            <w:div w:id="1282106117">
              <w:marLeft w:val="0"/>
              <w:marRight w:val="0"/>
              <w:marTop w:val="0"/>
              <w:marBottom w:val="0"/>
              <w:divBdr>
                <w:top w:val="none" w:sz="0" w:space="0" w:color="auto"/>
                <w:left w:val="none" w:sz="0" w:space="0" w:color="auto"/>
                <w:bottom w:val="none" w:sz="0" w:space="0" w:color="auto"/>
                <w:right w:val="none" w:sz="0" w:space="0" w:color="auto"/>
              </w:divBdr>
              <w:divsChild>
                <w:div w:id="944775949">
                  <w:marLeft w:val="0"/>
                  <w:marRight w:val="0"/>
                  <w:marTop w:val="0"/>
                  <w:marBottom w:val="0"/>
                  <w:divBdr>
                    <w:top w:val="none" w:sz="0" w:space="0" w:color="auto"/>
                    <w:left w:val="none" w:sz="0" w:space="0" w:color="auto"/>
                    <w:bottom w:val="none" w:sz="0" w:space="0" w:color="auto"/>
                    <w:right w:val="none" w:sz="0" w:space="0" w:color="auto"/>
                  </w:divBdr>
                </w:div>
              </w:divsChild>
            </w:div>
            <w:div w:id="1656110844">
              <w:marLeft w:val="0"/>
              <w:marRight w:val="0"/>
              <w:marTop w:val="0"/>
              <w:marBottom w:val="0"/>
              <w:divBdr>
                <w:top w:val="none" w:sz="0" w:space="0" w:color="auto"/>
                <w:left w:val="none" w:sz="0" w:space="0" w:color="auto"/>
                <w:bottom w:val="none" w:sz="0" w:space="0" w:color="auto"/>
                <w:right w:val="none" w:sz="0" w:space="0" w:color="auto"/>
              </w:divBdr>
              <w:divsChild>
                <w:div w:id="380831984">
                  <w:marLeft w:val="0"/>
                  <w:marRight w:val="0"/>
                  <w:marTop w:val="0"/>
                  <w:marBottom w:val="0"/>
                  <w:divBdr>
                    <w:top w:val="none" w:sz="0" w:space="0" w:color="auto"/>
                    <w:left w:val="none" w:sz="0" w:space="0" w:color="auto"/>
                    <w:bottom w:val="none" w:sz="0" w:space="0" w:color="auto"/>
                    <w:right w:val="none" w:sz="0" w:space="0" w:color="auto"/>
                  </w:divBdr>
                </w:div>
              </w:divsChild>
            </w:div>
            <w:div w:id="1701935069">
              <w:marLeft w:val="0"/>
              <w:marRight w:val="0"/>
              <w:marTop w:val="0"/>
              <w:marBottom w:val="0"/>
              <w:divBdr>
                <w:top w:val="none" w:sz="0" w:space="0" w:color="auto"/>
                <w:left w:val="none" w:sz="0" w:space="0" w:color="auto"/>
                <w:bottom w:val="none" w:sz="0" w:space="0" w:color="auto"/>
                <w:right w:val="none" w:sz="0" w:space="0" w:color="auto"/>
              </w:divBdr>
              <w:divsChild>
                <w:div w:id="1362129871">
                  <w:marLeft w:val="0"/>
                  <w:marRight w:val="0"/>
                  <w:marTop w:val="0"/>
                  <w:marBottom w:val="0"/>
                  <w:divBdr>
                    <w:top w:val="none" w:sz="0" w:space="0" w:color="auto"/>
                    <w:left w:val="none" w:sz="0" w:space="0" w:color="auto"/>
                    <w:bottom w:val="none" w:sz="0" w:space="0" w:color="auto"/>
                    <w:right w:val="none" w:sz="0" w:space="0" w:color="auto"/>
                  </w:divBdr>
                </w:div>
              </w:divsChild>
            </w:div>
            <w:div w:id="1753161199">
              <w:marLeft w:val="0"/>
              <w:marRight w:val="0"/>
              <w:marTop w:val="0"/>
              <w:marBottom w:val="0"/>
              <w:divBdr>
                <w:top w:val="none" w:sz="0" w:space="0" w:color="auto"/>
                <w:left w:val="none" w:sz="0" w:space="0" w:color="auto"/>
                <w:bottom w:val="none" w:sz="0" w:space="0" w:color="auto"/>
                <w:right w:val="none" w:sz="0" w:space="0" w:color="auto"/>
              </w:divBdr>
              <w:divsChild>
                <w:div w:id="2067140608">
                  <w:marLeft w:val="0"/>
                  <w:marRight w:val="0"/>
                  <w:marTop w:val="0"/>
                  <w:marBottom w:val="0"/>
                  <w:divBdr>
                    <w:top w:val="none" w:sz="0" w:space="0" w:color="auto"/>
                    <w:left w:val="none" w:sz="0" w:space="0" w:color="auto"/>
                    <w:bottom w:val="none" w:sz="0" w:space="0" w:color="auto"/>
                    <w:right w:val="none" w:sz="0" w:space="0" w:color="auto"/>
                  </w:divBdr>
                </w:div>
              </w:divsChild>
            </w:div>
            <w:div w:id="1971325239">
              <w:marLeft w:val="0"/>
              <w:marRight w:val="0"/>
              <w:marTop w:val="0"/>
              <w:marBottom w:val="0"/>
              <w:divBdr>
                <w:top w:val="none" w:sz="0" w:space="0" w:color="auto"/>
                <w:left w:val="none" w:sz="0" w:space="0" w:color="auto"/>
                <w:bottom w:val="none" w:sz="0" w:space="0" w:color="auto"/>
                <w:right w:val="none" w:sz="0" w:space="0" w:color="auto"/>
              </w:divBdr>
              <w:divsChild>
                <w:div w:id="786779905">
                  <w:marLeft w:val="0"/>
                  <w:marRight w:val="0"/>
                  <w:marTop w:val="0"/>
                  <w:marBottom w:val="0"/>
                  <w:divBdr>
                    <w:top w:val="none" w:sz="0" w:space="0" w:color="auto"/>
                    <w:left w:val="none" w:sz="0" w:space="0" w:color="auto"/>
                    <w:bottom w:val="none" w:sz="0" w:space="0" w:color="auto"/>
                    <w:right w:val="none" w:sz="0" w:space="0" w:color="auto"/>
                  </w:divBdr>
                </w:div>
              </w:divsChild>
            </w:div>
            <w:div w:id="2132704982">
              <w:marLeft w:val="0"/>
              <w:marRight w:val="0"/>
              <w:marTop w:val="0"/>
              <w:marBottom w:val="0"/>
              <w:divBdr>
                <w:top w:val="none" w:sz="0" w:space="0" w:color="auto"/>
                <w:left w:val="none" w:sz="0" w:space="0" w:color="auto"/>
                <w:bottom w:val="none" w:sz="0" w:space="0" w:color="auto"/>
                <w:right w:val="none" w:sz="0" w:space="0" w:color="auto"/>
              </w:divBdr>
              <w:divsChild>
                <w:div w:id="205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544087">
      <w:bodyDiv w:val="1"/>
      <w:marLeft w:val="0"/>
      <w:marRight w:val="0"/>
      <w:marTop w:val="0"/>
      <w:marBottom w:val="0"/>
      <w:divBdr>
        <w:top w:val="none" w:sz="0" w:space="0" w:color="auto"/>
        <w:left w:val="none" w:sz="0" w:space="0" w:color="auto"/>
        <w:bottom w:val="none" w:sz="0" w:space="0" w:color="auto"/>
        <w:right w:val="none" w:sz="0" w:space="0" w:color="auto"/>
      </w:divBdr>
    </w:div>
    <w:div w:id="1830100225">
      <w:bodyDiv w:val="1"/>
      <w:marLeft w:val="0"/>
      <w:marRight w:val="0"/>
      <w:marTop w:val="0"/>
      <w:marBottom w:val="0"/>
      <w:divBdr>
        <w:top w:val="none" w:sz="0" w:space="0" w:color="auto"/>
        <w:left w:val="none" w:sz="0" w:space="0" w:color="auto"/>
        <w:bottom w:val="none" w:sz="0" w:space="0" w:color="auto"/>
        <w:right w:val="none" w:sz="0" w:space="0" w:color="auto"/>
      </w:divBdr>
    </w:div>
    <w:div w:id="1846050044">
      <w:bodyDiv w:val="1"/>
      <w:marLeft w:val="0"/>
      <w:marRight w:val="0"/>
      <w:marTop w:val="0"/>
      <w:marBottom w:val="0"/>
      <w:divBdr>
        <w:top w:val="none" w:sz="0" w:space="0" w:color="auto"/>
        <w:left w:val="none" w:sz="0" w:space="0" w:color="auto"/>
        <w:bottom w:val="none" w:sz="0" w:space="0" w:color="auto"/>
        <w:right w:val="none" w:sz="0" w:space="0" w:color="auto"/>
      </w:divBdr>
    </w:div>
    <w:div w:id="1946885069">
      <w:bodyDiv w:val="1"/>
      <w:marLeft w:val="0"/>
      <w:marRight w:val="0"/>
      <w:marTop w:val="0"/>
      <w:marBottom w:val="0"/>
      <w:divBdr>
        <w:top w:val="none" w:sz="0" w:space="0" w:color="auto"/>
        <w:left w:val="none" w:sz="0" w:space="0" w:color="auto"/>
        <w:bottom w:val="none" w:sz="0" w:space="0" w:color="auto"/>
        <w:right w:val="none" w:sz="0" w:space="0" w:color="auto"/>
      </w:divBdr>
    </w:div>
    <w:div w:id="1955096226">
      <w:bodyDiv w:val="1"/>
      <w:marLeft w:val="0"/>
      <w:marRight w:val="0"/>
      <w:marTop w:val="0"/>
      <w:marBottom w:val="0"/>
      <w:divBdr>
        <w:top w:val="none" w:sz="0" w:space="0" w:color="auto"/>
        <w:left w:val="none" w:sz="0" w:space="0" w:color="auto"/>
        <w:bottom w:val="none" w:sz="0" w:space="0" w:color="auto"/>
        <w:right w:val="none" w:sz="0" w:space="0" w:color="auto"/>
      </w:divBdr>
      <w:divsChild>
        <w:div w:id="200872975">
          <w:marLeft w:val="0"/>
          <w:marRight w:val="0"/>
          <w:marTop w:val="0"/>
          <w:marBottom w:val="0"/>
          <w:divBdr>
            <w:top w:val="none" w:sz="0" w:space="0" w:color="auto"/>
            <w:left w:val="none" w:sz="0" w:space="0" w:color="auto"/>
            <w:bottom w:val="none" w:sz="0" w:space="0" w:color="auto"/>
            <w:right w:val="none" w:sz="0" w:space="0" w:color="auto"/>
          </w:divBdr>
          <w:divsChild>
            <w:div w:id="494422298">
              <w:marLeft w:val="0"/>
              <w:marRight w:val="0"/>
              <w:marTop w:val="0"/>
              <w:marBottom w:val="0"/>
              <w:divBdr>
                <w:top w:val="none" w:sz="0" w:space="0" w:color="auto"/>
                <w:left w:val="none" w:sz="0" w:space="0" w:color="auto"/>
                <w:bottom w:val="none" w:sz="0" w:space="0" w:color="auto"/>
                <w:right w:val="none" w:sz="0" w:space="0" w:color="auto"/>
              </w:divBdr>
            </w:div>
          </w:divsChild>
        </w:div>
        <w:div w:id="257519995">
          <w:marLeft w:val="0"/>
          <w:marRight w:val="0"/>
          <w:marTop w:val="0"/>
          <w:marBottom w:val="0"/>
          <w:divBdr>
            <w:top w:val="none" w:sz="0" w:space="0" w:color="auto"/>
            <w:left w:val="none" w:sz="0" w:space="0" w:color="auto"/>
            <w:bottom w:val="none" w:sz="0" w:space="0" w:color="auto"/>
            <w:right w:val="none" w:sz="0" w:space="0" w:color="auto"/>
          </w:divBdr>
          <w:divsChild>
            <w:div w:id="1805463269">
              <w:marLeft w:val="0"/>
              <w:marRight w:val="0"/>
              <w:marTop w:val="0"/>
              <w:marBottom w:val="0"/>
              <w:divBdr>
                <w:top w:val="none" w:sz="0" w:space="0" w:color="auto"/>
                <w:left w:val="none" w:sz="0" w:space="0" w:color="auto"/>
                <w:bottom w:val="none" w:sz="0" w:space="0" w:color="auto"/>
                <w:right w:val="none" w:sz="0" w:space="0" w:color="auto"/>
              </w:divBdr>
            </w:div>
          </w:divsChild>
        </w:div>
        <w:div w:id="627509144">
          <w:marLeft w:val="0"/>
          <w:marRight w:val="0"/>
          <w:marTop w:val="0"/>
          <w:marBottom w:val="0"/>
          <w:divBdr>
            <w:top w:val="none" w:sz="0" w:space="0" w:color="auto"/>
            <w:left w:val="none" w:sz="0" w:space="0" w:color="auto"/>
            <w:bottom w:val="none" w:sz="0" w:space="0" w:color="auto"/>
            <w:right w:val="none" w:sz="0" w:space="0" w:color="auto"/>
          </w:divBdr>
          <w:divsChild>
            <w:div w:id="1347756772">
              <w:marLeft w:val="0"/>
              <w:marRight w:val="0"/>
              <w:marTop w:val="0"/>
              <w:marBottom w:val="0"/>
              <w:divBdr>
                <w:top w:val="none" w:sz="0" w:space="0" w:color="auto"/>
                <w:left w:val="none" w:sz="0" w:space="0" w:color="auto"/>
                <w:bottom w:val="none" w:sz="0" w:space="0" w:color="auto"/>
                <w:right w:val="none" w:sz="0" w:space="0" w:color="auto"/>
              </w:divBdr>
            </w:div>
          </w:divsChild>
        </w:div>
        <w:div w:id="834345912">
          <w:marLeft w:val="0"/>
          <w:marRight w:val="0"/>
          <w:marTop w:val="0"/>
          <w:marBottom w:val="0"/>
          <w:divBdr>
            <w:top w:val="none" w:sz="0" w:space="0" w:color="auto"/>
            <w:left w:val="none" w:sz="0" w:space="0" w:color="auto"/>
            <w:bottom w:val="none" w:sz="0" w:space="0" w:color="auto"/>
            <w:right w:val="none" w:sz="0" w:space="0" w:color="auto"/>
          </w:divBdr>
          <w:divsChild>
            <w:div w:id="508763703">
              <w:marLeft w:val="0"/>
              <w:marRight w:val="0"/>
              <w:marTop w:val="0"/>
              <w:marBottom w:val="0"/>
              <w:divBdr>
                <w:top w:val="none" w:sz="0" w:space="0" w:color="auto"/>
                <w:left w:val="none" w:sz="0" w:space="0" w:color="auto"/>
                <w:bottom w:val="none" w:sz="0" w:space="0" w:color="auto"/>
                <w:right w:val="none" w:sz="0" w:space="0" w:color="auto"/>
              </w:divBdr>
            </w:div>
          </w:divsChild>
        </w:div>
        <w:div w:id="910433915">
          <w:marLeft w:val="0"/>
          <w:marRight w:val="0"/>
          <w:marTop w:val="0"/>
          <w:marBottom w:val="0"/>
          <w:divBdr>
            <w:top w:val="none" w:sz="0" w:space="0" w:color="auto"/>
            <w:left w:val="none" w:sz="0" w:space="0" w:color="auto"/>
            <w:bottom w:val="none" w:sz="0" w:space="0" w:color="auto"/>
            <w:right w:val="none" w:sz="0" w:space="0" w:color="auto"/>
          </w:divBdr>
          <w:divsChild>
            <w:div w:id="808326243">
              <w:marLeft w:val="0"/>
              <w:marRight w:val="0"/>
              <w:marTop w:val="0"/>
              <w:marBottom w:val="0"/>
              <w:divBdr>
                <w:top w:val="none" w:sz="0" w:space="0" w:color="auto"/>
                <w:left w:val="none" w:sz="0" w:space="0" w:color="auto"/>
                <w:bottom w:val="none" w:sz="0" w:space="0" w:color="auto"/>
                <w:right w:val="none" w:sz="0" w:space="0" w:color="auto"/>
              </w:divBdr>
            </w:div>
          </w:divsChild>
        </w:div>
        <w:div w:id="1333608929">
          <w:marLeft w:val="0"/>
          <w:marRight w:val="0"/>
          <w:marTop w:val="0"/>
          <w:marBottom w:val="0"/>
          <w:divBdr>
            <w:top w:val="none" w:sz="0" w:space="0" w:color="auto"/>
            <w:left w:val="none" w:sz="0" w:space="0" w:color="auto"/>
            <w:bottom w:val="none" w:sz="0" w:space="0" w:color="auto"/>
            <w:right w:val="none" w:sz="0" w:space="0" w:color="auto"/>
          </w:divBdr>
          <w:divsChild>
            <w:div w:id="1546599247">
              <w:marLeft w:val="0"/>
              <w:marRight w:val="0"/>
              <w:marTop w:val="0"/>
              <w:marBottom w:val="0"/>
              <w:divBdr>
                <w:top w:val="none" w:sz="0" w:space="0" w:color="auto"/>
                <w:left w:val="none" w:sz="0" w:space="0" w:color="auto"/>
                <w:bottom w:val="none" w:sz="0" w:space="0" w:color="auto"/>
                <w:right w:val="none" w:sz="0" w:space="0" w:color="auto"/>
              </w:divBdr>
            </w:div>
          </w:divsChild>
        </w:div>
        <w:div w:id="1515418673">
          <w:marLeft w:val="0"/>
          <w:marRight w:val="0"/>
          <w:marTop w:val="0"/>
          <w:marBottom w:val="0"/>
          <w:divBdr>
            <w:top w:val="none" w:sz="0" w:space="0" w:color="auto"/>
            <w:left w:val="none" w:sz="0" w:space="0" w:color="auto"/>
            <w:bottom w:val="none" w:sz="0" w:space="0" w:color="auto"/>
            <w:right w:val="none" w:sz="0" w:space="0" w:color="auto"/>
          </w:divBdr>
          <w:divsChild>
            <w:div w:id="902107736">
              <w:marLeft w:val="0"/>
              <w:marRight w:val="0"/>
              <w:marTop w:val="0"/>
              <w:marBottom w:val="0"/>
              <w:divBdr>
                <w:top w:val="none" w:sz="0" w:space="0" w:color="auto"/>
                <w:left w:val="none" w:sz="0" w:space="0" w:color="auto"/>
                <w:bottom w:val="none" w:sz="0" w:space="0" w:color="auto"/>
                <w:right w:val="none" w:sz="0" w:space="0" w:color="auto"/>
              </w:divBdr>
            </w:div>
          </w:divsChild>
        </w:div>
        <w:div w:id="1587766755">
          <w:marLeft w:val="0"/>
          <w:marRight w:val="0"/>
          <w:marTop w:val="0"/>
          <w:marBottom w:val="0"/>
          <w:divBdr>
            <w:top w:val="none" w:sz="0" w:space="0" w:color="auto"/>
            <w:left w:val="none" w:sz="0" w:space="0" w:color="auto"/>
            <w:bottom w:val="none" w:sz="0" w:space="0" w:color="auto"/>
            <w:right w:val="none" w:sz="0" w:space="0" w:color="auto"/>
          </w:divBdr>
          <w:divsChild>
            <w:div w:id="1077247831">
              <w:marLeft w:val="0"/>
              <w:marRight w:val="0"/>
              <w:marTop w:val="0"/>
              <w:marBottom w:val="0"/>
              <w:divBdr>
                <w:top w:val="none" w:sz="0" w:space="0" w:color="auto"/>
                <w:left w:val="none" w:sz="0" w:space="0" w:color="auto"/>
                <w:bottom w:val="none" w:sz="0" w:space="0" w:color="auto"/>
                <w:right w:val="none" w:sz="0" w:space="0" w:color="auto"/>
              </w:divBdr>
            </w:div>
          </w:divsChild>
        </w:div>
        <w:div w:id="1639872038">
          <w:marLeft w:val="0"/>
          <w:marRight w:val="0"/>
          <w:marTop w:val="0"/>
          <w:marBottom w:val="0"/>
          <w:divBdr>
            <w:top w:val="none" w:sz="0" w:space="0" w:color="auto"/>
            <w:left w:val="none" w:sz="0" w:space="0" w:color="auto"/>
            <w:bottom w:val="none" w:sz="0" w:space="0" w:color="auto"/>
            <w:right w:val="none" w:sz="0" w:space="0" w:color="auto"/>
          </w:divBdr>
          <w:divsChild>
            <w:div w:id="577441569">
              <w:marLeft w:val="0"/>
              <w:marRight w:val="0"/>
              <w:marTop w:val="0"/>
              <w:marBottom w:val="0"/>
              <w:divBdr>
                <w:top w:val="none" w:sz="0" w:space="0" w:color="auto"/>
                <w:left w:val="none" w:sz="0" w:space="0" w:color="auto"/>
                <w:bottom w:val="none" w:sz="0" w:space="0" w:color="auto"/>
                <w:right w:val="none" w:sz="0" w:space="0" w:color="auto"/>
              </w:divBdr>
            </w:div>
          </w:divsChild>
        </w:div>
        <w:div w:id="1709837377">
          <w:marLeft w:val="0"/>
          <w:marRight w:val="0"/>
          <w:marTop w:val="0"/>
          <w:marBottom w:val="0"/>
          <w:divBdr>
            <w:top w:val="none" w:sz="0" w:space="0" w:color="auto"/>
            <w:left w:val="none" w:sz="0" w:space="0" w:color="auto"/>
            <w:bottom w:val="none" w:sz="0" w:space="0" w:color="auto"/>
            <w:right w:val="none" w:sz="0" w:space="0" w:color="auto"/>
          </w:divBdr>
          <w:divsChild>
            <w:div w:id="1624995364">
              <w:marLeft w:val="0"/>
              <w:marRight w:val="0"/>
              <w:marTop w:val="0"/>
              <w:marBottom w:val="0"/>
              <w:divBdr>
                <w:top w:val="none" w:sz="0" w:space="0" w:color="auto"/>
                <w:left w:val="none" w:sz="0" w:space="0" w:color="auto"/>
                <w:bottom w:val="none" w:sz="0" w:space="0" w:color="auto"/>
                <w:right w:val="none" w:sz="0" w:space="0" w:color="auto"/>
              </w:divBdr>
            </w:div>
          </w:divsChild>
        </w:div>
        <w:div w:id="1885603872">
          <w:marLeft w:val="0"/>
          <w:marRight w:val="0"/>
          <w:marTop w:val="0"/>
          <w:marBottom w:val="0"/>
          <w:divBdr>
            <w:top w:val="none" w:sz="0" w:space="0" w:color="auto"/>
            <w:left w:val="none" w:sz="0" w:space="0" w:color="auto"/>
            <w:bottom w:val="none" w:sz="0" w:space="0" w:color="auto"/>
            <w:right w:val="none" w:sz="0" w:space="0" w:color="auto"/>
          </w:divBdr>
          <w:divsChild>
            <w:div w:id="16615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tacs.ca/fr/politique-en-matiere-de-conflits-dinterets" TargetMode="External"/><Relationship Id="rId18" Type="http://schemas.openxmlformats.org/officeDocument/2006/relationships/hyperlink" Target="https://www.mitacs.ca/fr/contactez-nous/developpement-des-affair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pply.mitacs.ca/" TargetMode="External"/><Relationship Id="rId17" Type="http://schemas.openxmlformats.org/officeDocument/2006/relationships/hyperlink" Target="https://www.mitacs.ca/fr/contactez-nous/developpement-des-affaire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oecd.org/fr/sites/strategiedelocdepourlinnovation/definirlinnovation.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pply.mitacs.ca/"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mitacs.ca/fr/contactez-nous/developpement-des-affaire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itacs.ca/fr/politique-de-recherche-autocht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tacs.ca/fr/contactez-nous/developpement-des-affaires"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hyperlink" Target="http://www.mitacs.ca/fr" TargetMode="External"/><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834356E3E346229FBEE2BE960C0B58"/>
        <w:category>
          <w:name w:val="General"/>
          <w:gallery w:val="placeholder"/>
        </w:category>
        <w:types>
          <w:type w:val="bbPlcHdr"/>
        </w:types>
        <w:behaviors>
          <w:behavior w:val="content"/>
        </w:behaviors>
        <w:guid w:val="{EA83E8CD-9A29-460E-B70C-70F70F151AA3}"/>
      </w:docPartPr>
      <w:docPartBody>
        <w:p w:rsidR="001F307C" w:rsidRDefault="00290771" w:rsidP="00290771">
          <w:pPr>
            <w:pStyle w:val="7A834356E3E346229FBEE2BE960C0B582"/>
          </w:pPr>
          <w:r w:rsidRPr="005A076C">
            <w:rPr>
              <w:rStyle w:val="Textedelespacerserv"/>
              <w:b/>
              <w:bCs/>
            </w:rPr>
            <w:t>Click or tap here to enter text.</w:t>
          </w:r>
        </w:p>
      </w:docPartBody>
    </w:docPart>
    <w:docPart>
      <w:docPartPr>
        <w:name w:val="BFEBF04377414188AF6CC50421C05E82"/>
        <w:category>
          <w:name w:val="General"/>
          <w:gallery w:val="placeholder"/>
        </w:category>
        <w:types>
          <w:type w:val="bbPlcHdr"/>
        </w:types>
        <w:behaviors>
          <w:behavior w:val="content"/>
        </w:behaviors>
        <w:guid w:val="{CF510F34-0AF7-4BD6-B233-815F0CC4D1F6}"/>
      </w:docPartPr>
      <w:docPartBody>
        <w:p w:rsidR="001F307C" w:rsidRDefault="00290771" w:rsidP="00290771">
          <w:pPr>
            <w:pStyle w:val="BFEBF04377414188AF6CC50421C05E822"/>
          </w:pPr>
          <w:r w:rsidRPr="005A076C">
            <w:rPr>
              <w:rStyle w:val="Textedelespacerserv"/>
              <w:b/>
              <w:bCs/>
            </w:rPr>
            <w:t>Click or tap here to enter text.</w:t>
          </w:r>
        </w:p>
      </w:docPartBody>
    </w:docPart>
    <w:docPart>
      <w:docPartPr>
        <w:name w:val="7A2479B083E447DD92E5E9A6D372CEF8"/>
        <w:category>
          <w:name w:val="General"/>
          <w:gallery w:val="placeholder"/>
        </w:category>
        <w:types>
          <w:type w:val="bbPlcHdr"/>
        </w:types>
        <w:behaviors>
          <w:behavior w:val="content"/>
        </w:behaviors>
        <w:guid w:val="{8B0B8471-F6A3-4BE3-AD34-91896DB05CD3}"/>
      </w:docPartPr>
      <w:docPartBody>
        <w:p w:rsidR="001F307C" w:rsidRDefault="00290771" w:rsidP="00290771">
          <w:pPr>
            <w:pStyle w:val="7A2479B083E447DD92E5E9A6D372CEF82"/>
          </w:pPr>
          <w:r w:rsidRPr="005A076C">
            <w:rPr>
              <w:rStyle w:val="Textedelespacerserv"/>
              <w:b/>
              <w:bCs/>
            </w:rPr>
            <w:t>Click or tap here to enter text.</w:t>
          </w:r>
        </w:p>
      </w:docPartBody>
    </w:docPart>
    <w:docPart>
      <w:docPartPr>
        <w:name w:val="3768C93A7DB7420DB1FABE57F3F30646"/>
        <w:category>
          <w:name w:val="General"/>
          <w:gallery w:val="placeholder"/>
        </w:category>
        <w:types>
          <w:type w:val="bbPlcHdr"/>
        </w:types>
        <w:behaviors>
          <w:behavior w:val="content"/>
        </w:behaviors>
        <w:guid w:val="{6894D6F4-B787-4217-8D05-4AFC6B3025FD}"/>
      </w:docPartPr>
      <w:docPartBody>
        <w:p w:rsidR="001F307C" w:rsidRDefault="00290771" w:rsidP="00290771">
          <w:pPr>
            <w:pStyle w:val="3768C93A7DB7420DB1FABE57F3F306462"/>
          </w:pPr>
          <w:r w:rsidRPr="005A076C">
            <w:rPr>
              <w:rStyle w:val="Textedelespacerserv"/>
              <w:b/>
              <w:bCs/>
            </w:rPr>
            <w:t>Click or tap here to enter text.</w:t>
          </w:r>
        </w:p>
      </w:docPartBody>
    </w:docPart>
    <w:docPart>
      <w:docPartPr>
        <w:name w:val="F6CBD92A1F734AA2995126FBF010D9B7"/>
        <w:category>
          <w:name w:val="General"/>
          <w:gallery w:val="placeholder"/>
        </w:category>
        <w:types>
          <w:type w:val="bbPlcHdr"/>
        </w:types>
        <w:behaviors>
          <w:behavior w:val="content"/>
        </w:behaviors>
        <w:guid w:val="{30AD4DE5-0FDA-4255-9E48-CC765604A774}"/>
      </w:docPartPr>
      <w:docPartBody>
        <w:p w:rsidR="001F307C" w:rsidRDefault="00290771" w:rsidP="00290771">
          <w:pPr>
            <w:pStyle w:val="F6CBD92A1F734AA2995126FBF010D9B72"/>
          </w:pPr>
          <w:r w:rsidRPr="005A076C">
            <w:rPr>
              <w:rStyle w:val="Textedelespacerserv"/>
              <w:b/>
              <w:bCs/>
            </w:rPr>
            <w:t>Click or tap here to enter text.</w:t>
          </w:r>
        </w:p>
      </w:docPartBody>
    </w:docPart>
    <w:docPart>
      <w:docPartPr>
        <w:name w:val="40F436C3F2F74EA9881B8497BDC20217"/>
        <w:category>
          <w:name w:val="General"/>
          <w:gallery w:val="placeholder"/>
        </w:category>
        <w:types>
          <w:type w:val="bbPlcHdr"/>
        </w:types>
        <w:behaviors>
          <w:behavior w:val="content"/>
        </w:behaviors>
        <w:guid w:val="{9F167850-3B88-4855-9CBF-35A022A3E65C}"/>
      </w:docPartPr>
      <w:docPartBody>
        <w:p w:rsidR="001F307C" w:rsidRDefault="00290771" w:rsidP="00290771">
          <w:pPr>
            <w:pStyle w:val="40F436C3F2F74EA9881B8497BDC202172"/>
          </w:pPr>
          <w:r w:rsidRPr="005A076C">
            <w:rPr>
              <w:rStyle w:val="Textedelespacerserv"/>
              <w:b/>
              <w:bCs/>
            </w:rPr>
            <w:t>Click or tap here to enter text.</w:t>
          </w:r>
        </w:p>
      </w:docPartBody>
    </w:docPart>
    <w:docPart>
      <w:docPartPr>
        <w:name w:val="3EADC2740F744A68B7EB6BA7F60813B9"/>
        <w:category>
          <w:name w:val="General"/>
          <w:gallery w:val="placeholder"/>
        </w:category>
        <w:types>
          <w:type w:val="bbPlcHdr"/>
        </w:types>
        <w:behaviors>
          <w:behavior w:val="content"/>
        </w:behaviors>
        <w:guid w:val="{1FDFE4B7-6718-4ED0-837F-04B2603C2574}"/>
      </w:docPartPr>
      <w:docPartBody>
        <w:p w:rsidR="001F307C" w:rsidRDefault="00290771" w:rsidP="00290771">
          <w:pPr>
            <w:pStyle w:val="3EADC2740F744A68B7EB6BA7F60813B92"/>
          </w:pPr>
          <w:r w:rsidRPr="005A076C">
            <w:rPr>
              <w:rStyle w:val="Textedelespacerserv"/>
              <w:b/>
              <w:bCs/>
            </w:rPr>
            <w:t>Click or tap here to enter text.</w:t>
          </w:r>
        </w:p>
      </w:docPartBody>
    </w:docPart>
    <w:docPart>
      <w:docPartPr>
        <w:name w:val="5DDA33EC889A4E9D85EE88B682A42782"/>
        <w:category>
          <w:name w:val="General"/>
          <w:gallery w:val="placeholder"/>
        </w:category>
        <w:types>
          <w:type w:val="bbPlcHdr"/>
        </w:types>
        <w:behaviors>
          <w:behavior w:val="content"/>
        </w:behaviors>
        <w:guid w:val="{2ABFF085-EB28-4F89-B0C5-5003A8E21CA0}"/>
      </w:docPartPr>
      <w:docPartBody>
        <w:p w:rsidR="001F307C" w:rsidRDefault="00290771" w:rsidP="00290771">
          <w:pPr>
            <w:pStyle w:val="5DDA33EC889A4E9D85EE88B682A427822"/>
          </w:pPr>
          <w:r w:rsidRPr="005A076C">
            <w:rPr>
              <w:rStyle w:val="Textedelespacerserv"/>
              <w:b/>
              <w:bCs/>
            </w:rPr>
            <w:t>Click or tap here to enter text.</w:t>
          </w:r>
        </w:p>
      </w:docPartBody>
    </w:docPart>
    <w:docPart>
      <w:docPartPr>
        <w:name w:val="218409C1721B40E3BA9739C5C66D6250"/>
        <w:category>
          <w:name w:val="General"/>
          <w:gallery w:val="placeholder"/>
        </w:category>
        <w:types>
          <w:type w:val="bbPlcHdr"/>
        </w:types>
        <w:behaviors>
          <w:behavior w:val="content"/>
        </w:behaviors>
        <w:guid w:val="{88CDDA52-D39D-4A07-B2D7-C0BA46217259}"/>
      </w:docPartPr>
      <w:docPartBody>
        <w:p w:rsidR="001F307C" w:rsidRDefault="00290771" w:rsidP="00290771">
          <w:pPr>
            <w:pStyle w:val="218409C1721B40E3BA9739C5C66D62502"/>
          </w:pPr>
          <w:r w:rsidRPr="005A076C">
            <w:rPr>
              <w:rStyle w:val="Textedelespacerserv"/>
              <w:b/>
              <w:bCs/>
            </w:rPr>
            <w:t>Click or tap here to enter text.</w:t>
          </w:r>
        </w:p>
      </w:docPartBody>
    </w:docPart>
    <w:docPart>
      <w:docPartPr>
        <w:name w:val="9DC64C1008484A6590AE5AF3B554E5B2"/>
        <w:category>
          <w:name w:val="General"/>
          <w:gallery w:val="placeholder"/>
        </w:category>
        <w:types>
          <w:type w:val="bbPlcHdr"/>
        </w:types>
        <w:behaviors>
          <w:behavior w:val="content"/>
        </w:behaviors>
        <w:guid w:val="{A56DBB62-19E3-4C17-B61B-C67C09C33E04}"/>
      </w:docPartPr>
      <w:docPartBody>
        <w:p w:rsidR="001F307C" w:rsidRDefault="00290771" w:rsidP="00290771">
          <w:pPr>
            <w:pStyle w:val="9DC64C1008484A6590AE5AF3B554E5B21"/>
          </w:pPr>
          <w:r w:rsidRPr="005A076C">
            <w:rPr>
              <w:rStyle w:val="Textedelespacerserv"/>
              <w:b/>
              <w:bCs/>
            </w:rPr>
            <w:t>Click or tap here to enter text.</w:t>
          </w:r>
        </w:p>
      </w:docPartBody>
    </w:docPart>
    <w:docPart>
      <w:docPartPr>
        <w:name w:val="A1E406EA193F48B6B0E6A3FCB35518DC"/>
        <w:category>
          <w:name w:val="General"/>
          <w:gallery w:val="placeholder"/>
        </w:category>
        <w:types>
          <w:type w:val="bbPlcHdr"/>
        </w:types>
        <w:behaviors>
          <w:behavior w:val="content"/>
        </w:behaviors>
        <w:guid w:val="{9386C7B8-FC24-45A3-B472-928882690AFE}"/>
      </w:docPartPr>
      <w:docPartBody>
        <w:p w:rsidR="005214AC" w:rsidRDefault="00955DC9" w:rsidP="00955DC9">
          <w:pPr>
            <w:pStyle w:val="A1E406EA193F48B6B0E6A3FCB35518DC"/>
          </w:pPr>
          <w:r w:rsidRPr="005A076C">
            <w:rPr>
              <w:rStyle w:val="Textedelespacerserv"/>
              <w:b/>
              <w:bCs/>
            </w:rPr>
            <w:t>Click or tap here to enter text.</w:t>
          </w:r>
        </w:p>
      </w:docPartBody>
    </w:docPart>
    <w:docPart>
      <w:docPartPr>
        <w:name w:val="85A196B4CCD14D1E8D6D5305E5EEBE53"/>
        <w:category>
          <w:name w:val="General"/>
          <w:gallery w:val="placeholder"/>
        </w:category>
        <w:types>
          <w:type w:val="bbPlcHdr"/>
        </w:types>
        <w:behaviors>
          <w:behavior w:val="content"/>
        </w:behaviors>
        <w:guid w:val="{162BD297-C423-49C5-9B90-F96C7DED69D2}"/>
      </w:docPartPr>
      <w:docPartBody>
        <w:p w:rsidR="005214AC" w:rsidRDefault="00955DC9" w:rsidP="00955DC9">
          <w:pPr>
            <w:pStyle w:val="85A196B4CCD14D1E8D6D5305E5EEBE53"/>
          </w:pPr>
          <w:r w:rsidRPr="005A076C">
            <w:rPr>
              <w:rStyle w:val="Textedelespacerserv"/>
              <w:b/>
              <w:bCs/>
            </w:rPr>
            <w:t>Click or tap here to enter text.</w:t>
          </w:r>
        </w:p>
      </w:docPartBody>
    </w:docPart>
    <w:docPart>
      <w:docPartPr>
        <w:name w:val="3709A09C9CB249A29F5E5674558BA6AB"/>
        <w:category>
          <w:name w:val="General"/>
          <w:gallery w:val="placeholder"/>
        </w:category>
        <w:types>
          <w:type w:val="bbPlcHdr"/>
        </w:types>
        <w:behaviors>
          <w:behavior w:val="content"/>
        </w:behaviors>
        <w:guid w:val="{DCCAEC23-DD9F-490D-98D1-89C0C694E39A}"/>
      </w:docPartPr>
      <w:docPartBody>
        <w:p w:rsidR="005214AC" w:rsidRDefault="00955DC9" w:rsidP="00955DC9">
          <w:pPr>
            <w:pStyle w:val="3709A09C9CB249A29F5E5674558BA6AB"/>
          </w:pPr>
          <w:r w:rsidRPr="005A076C">
            <w:rPr>
              <w:rStyle w:val="Textedelespacerserv"/>
              <w:b/>
              <w:bCs/>
            </w:rPr>
            <w:t>Click or tap here to enter text.</w:t>
          </w:r>
        </w:p>
      </w:docPartBody>
    </w:docPart>
    <w:docPart>
      <w:docPartPr>
        <w:name w:val="94AFF740BDC949058A0EF96E79C79470"/>
        <w:category>
          <w:name w:val="General"/>
          <w:gallery w:val="placeholder"/>
        </w:category>
        <w:types>
          <w:type w:val="bbPlcHdr"/>
        </w:types>
        <w:behaviors>
          <w:behavior w:val="content"/>
        </w:behaviors>
        <w:guid w:val="{0E4B9DF5-1DF8-4083-B2F0-D3EDF94D3D9F}"/>
      </w:docPartPr>
      <w:docPartBody>
        <w:p w:rsidR="005214AC" w:rsidRDefault="00955DC9" w:rsidP="00955DC9">
          <w:pPr>
            <w:pStyle w:val="94AFF740BDC949058A0EF96E79C79470"/>
          </w:pPr>
          <w:r w:rsidRPr="005A076C">
            <w:rPr>
              <w:rStyle w:val="Textedelespacerserv"/>
              <w:b/>
              <w:bCs/>
            </w:rPr>
            <w:t>Click or tap here to enter text.</w:t>
          </w:r>
        </w:p>
      </w:docPartBody>
    </w:docPart>
    <w:docPart>
      <w:docPartPr>
        <w:name w:val="88AFE610B97249F9B137688B1DFA44B9"/>
        <w:category>
          <w:name w:val="General"/>
          <w:gallery w:val="placeholder"/>
        </w:category>
        <w:types>
          <w:type w:val="bbPlcHdr"/>
        </w:types>
        <w:behaviors>
          <w:behavior w:val="content"/>
        </w:behaviors>
        <w:guid w:val="{7A5C377C-F49B-4C03-B365-170AE24AC9B3}"/>
      </w:docPartPr>
      <w:docPartBody>
        <w:p w:rsidR="005214AC" w:rsidRDefault="00955DC9" w:rsidP="00955DC9">
          <w:pPr>
            <w:pStyle w:val="88AFE610B97249F9B137688B1DFA44B9"/>
          </w:pPr>
          <w:r w:rsidRPr="005A076C">
            <w:rPr>
              <w:rStyle w:val="Textedelespacerserv"/>
              <w:b/>
              <w:bCs/>
            </w:rPr>
            <w:t>Click or tap here to enter text.</w:t>
          </w:r>
        </w:p>
      </w:docPartBody>
    </w:docPart>
    <w:docPart>
      <w:docPartPr>
        <w:name w:val="745E77CFB7514F53BF3290C741D2C0EC"/>
        <w:category>
          <w:name w:val="General"/>
          <w:gallery w:val="placeholder"/>
        </w:category>
        <w:types>
          <w:type w:val="bbPlcHdr"/>
        </w:types>
        <w:behaviors>
          <w:behavior w:val="content"/>
        </w:behaviors>
        <w:guid w:val="{64C441EA-2B51-4A3A-9CD6-CEFEF82E28F6}"/>
      </w:docPartPr>
      <w:docPartBody>
        <w:p w:rsidR="00945CAF" w:rsidRDefault="00874F02">
          <w:pPr>
            <w:pStyle w:val="745E77CFB7514F53BF3290C741D2C0EC"/>
          </w:pPr>
          <w:r w:rsidRPr="005A076C">
            <w:rPr>
              <w:rStyle w:val="Textedelespacerserv"/>
              <w:b/>
              <w:bCs/>
            </w:rPr>
            <w:t>Click or tap here to enter text.</w:t>
          </w:r>
        </w:p>
      </w:docPartBody>
    </w:docPart>
    <w:docPart>
      <w:docPartPr>
        <w:name w:val="CE2E35D0643C4CC4B9999033BAC44035"/>
        <w:category>
          <w:name w:val="General"/>
          <w:gallery w:val="placeholder"/>
        </w:category>
        <w:types>
          <w:type w:val="bbPlcHdr"/>
        </w:types>
        <w:behaviors>
          <w:behavior w:val="content"/>
        </w:behaviors>
        <w:guid w:val="{5ADAB2F8-E549-48CB-9BC3-05105B01987B}"/>
      </w:docPartPr>
      <w:docPartBody>
        <w:p w:rsidR="00945CAF" w:rsidRDefault="00874F02">
          <w:pPr>
            <w:pStyle w:val="CE2E35D0643C4CC4B9999033BAC44035"/>
          </w:pPr>
          <w:r w:rsidRPr="005A076C">
            <w:rPr>
              <w:rStyle w:val="Textedelespacerserv"/>
              <w:b/>
              <w:bCs/>
            </w:rPr>
            <w:t>Click or tap here to enter text.</w:t>
          </w:r>
        </w:p>
      </w:docPartBody>
    </w:docPart>
    <w:docPart>
      <w:docPartPr>
        <w:name w:val="857B60C24FE145EE8337CB010FBD7F05"/>
        <w:category>
          <w:name w:val="General"/>
          <w:gallery w:val="placeholder"/>
        </w:category>
        <w:types>
          <w:type w:val="bbPlcHdr"/>
        </w:types>
        <w:behaviors>
          <w:behavior w:val="content"/>
        </w:behaviors>
        <w:guid w:val="{85538DCF-F0C9-40DB-862D-A19554878FB3}"/>
      </w:docPartPr>
      <w:docPartBody>
        <w:p w:rsidR="00945CAF" w:rsidRDefault="00874F02">
          <w:pPr>
            <w:pStyle w:val="857B60C24FE145EE8337CB010FBD7F05"/>
          </w:pPr>
          <w:r w:rsidRPr="005A076C">
            <w:rPr>
              <w:rStyle w:val="Textedelespacerserv"/>
              <w:b/>
              <w:bCs/>
            </w:rPr>
            <w:t>Click or tap here to enter text.</w:t>
          </w:r>
        </w:p>
      </w:docPartBody>
    </w:docPart>
    <w:docPart>
      <w:docPartPr>
        <w:name w:val="483F01A6CDBB43D1AD286BDFCE29254F"/>
        <w:category>
          <w:name w:val="General"/>
          <w:gallery w:val="placeholder"/>
        </w:category>
        <w:types>
          <w:type w:val="bbPlcHdr"/>
        </w:types>
        <w:behaviors>
          <w:behavior w:val="content"/>
        </w:behaviors>
        <w:guid w:val="{3C04382B-EB78-42B5-AAF7-9D5B98D02E46}"/>
      </w:docPartPr>
      <w:docPartBody>
        <w:p w:rsidR="00945CAF" w:rsidRDefault="00874F02">
          <w:pPr>
            <w:pStyle w:val="483F01A6CDBB43D1AD286BDFCE29254F"/>
          </w:pPr>
          <w:r w:rsidRPr="005A076C">
            <w:rPr>
              <w:rStyle w:val="Textedelespacerserv"/>
              <w:b/>
              <w:bCs/>
            </w:rPr>
            <w:t>Click or tap here to enter text.</w:t>
          </w:r>
        </w:p>
      </w:docPartBody>
    </w:docPart>
    <w:docPart>
      <w:docPartPr>
        <w:name w:val="ED24B22716AF46FDA066345A7F303D17"/>
        <w:category>
          <w:name w:val="General"/>
          <w:gallery w:val="placeholder"/>
        </w:category>
        <w:types>
          <w:type w:val="bbPlcHdr"/>
        </w:types>
        <w:behaviors>
          <w:behavior w:val="content"/>
        </w:behaviors>
        <w:guid w:val="{ADEA5611-F8D0-45E4-ADEB-F1E751057236}"/>
      </w:docPartPr>
      <w:docPartBody>
        <w:p w:rsidR="00945CAF" w:rsidRDefault="00874F02">
          <w:pPr>
            <w:pStyle w:val="ED24B22716AF46FDA066345A7F303D17"/>
          </w:pPr>
          <w:r w:rsidRPr="005A076C">
            <w:rPr>
              <w:rStyle w:val="Textedelespacerserv"/>
              <w:b/>
              <w:bC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7CF"/>
    <w:rsid w:val="00000EA6"/>
    <w:rsid w:val="00054845"/>
    <w:rsid w:val="00066E44"/>
    <w:rsid w:val="00082949"/>
    <w:rsid w:val="000A68B9"/>
    <w:rsid w:val="0010422C"/>
    <w:rsid w:val="00120CAE"/>
    <w:rsid w:val="001A32F6"/>
    <w:rsid w:val="001B4C0E"/>
    <w:rsid w:val="001B5137"/>
    <w:rsid w:val="001C16E6"/>
    <w:rsid w:val="001D1680"/>
    <w:rsid w:val="001D6789"/>
    <w:rsid w:val="001F09BF"/>
    <w:rsid w:val="001F307C"/>
    <w:rsid w:val="002008D1"/>
    <w:rsid w:val="002121C9"/>
    <w:rsid w:val="00241D40"/>
    <w:rsid w:val="00252D69"/>
    <w:rsid w:val="00276CE0"/>
    <w:rsid w:val="00290771"/>
    <w:rsid w:val="002D2ABE"/>
    <w:rsid w:val="002E5BEC"/>
    <w:rsid w:val="002F0C08"/>
    <w:rsid w:val="002F279B"/>
    <w:rsid w:val="00323DDE"/>
    <w:rsid w:val="0032772B"/>
    <w:rsid w:val="003767F9"/>
    <w:rsid w:val="00381BA1"/>
    <w:rsid w:val="003F1C0C"/>
    <w:rsid w:val="00420A82"/>
    <w:rsid w:val="00492FCF"/>
    <w:rsid w:val="004B2876"/>
    <w:rsid w:val="004B408E"/>
    <w:rsid w:val="004F741B"/>
    <w:rsid w:val="00511CED"/>
    <w:rsid w:val="005214AC"/>
    <w:rsid w:val="0058098F"/>
    <w:rsid w:val="005A1437"/>
    <w:rsid w:val="005B36BD"/>
    <w:rsid w:val="005C1704"/>
    <w:rsid w:val="005C48CF"/>
    <w:rsid w:val="006966EE"/>
    <w:rsid w:val="006A34A2"/>
    <w:rsid w:val="006C7FE5"/>
    <w:rsid w:val="00767278"/>
    <w:rsid w:val="00771996"/>
    <w:rsid w:val="0078051F"/>
    <w:rsid w:val="0078418F"/>
    <w:rsid w:val="00787F6A"/>
    <w:rsid w:val="008115A2"/>
    <w:rsid w:val="00812DD6"/>
    <w:rsid w:val="008224BE"/>
    <w:rsid w:val="0085799D"/>
    <w:rsid w:val="008717CF"/>
    <w:rsid w:val="00874F02"/>
    <w:rsid w:val="008C65F4"/>
    <w:rsid w:val="008D429A"/>
    <w:rsid w:val="0091532C"/>
    <w:rsid w:val="00935A50"/>
    <w:rsid w:val="009401E9"/>
    <w:rsid w:val="00945CAF"/>
    <w:rsid w:val="00945F3E"/>
    <w:rsid w:val="00955DC9"/>
    <w:rsid w:val="00976A45"/>
    <w:rsid w:val="009830CE"/>
    <w:rsid w:val="009871AD"/>
    <w:rsid w:val="00A13F8F"/>
    <w:rsid w:val="00A27C31"/>
    <w:rsid w:val="00A34291"/>
    <w:rsid w:val="00A55053"/>
    <w:rsid w:val="00A67654"/>
    <w:rsid w:val="00A7024A"/>
    <w:rsid w:val="00AB287D"/>
    <w:rsid w:val="00B70270"/>
    <w:rsid w:val="00B85B21"/>
    <w:rsid w:val="00B9122B"/>
    <w:rsid w:val="00BD301D"/>
    <w:rsid w:val="00BF4813"/>
    <w:rsid w:val="00BF706C"/>
    <w:rsid w:val="00C24FAE"/>
    <w:rsid w:val="00C46E64"/>
    <w:rsid w:val="00C60367"/>
    <w:rsid w:val="00CD40B5"/>
    <w:rsid w:val="00D32544"/>
    <w:rsid w:val="00DB31FE"/>
    <w:rsid w:val="00E56E1C"/>
    <w:rsid w:val="00EA56A0"/>
    <w:rsid w:val="00F26DD4"/>
    <w:rsid w:val="00F53FD8"/>
    <w:rsid w:val="00F817B6"/>
    <w:rsid w:val="00FB6C9D"/>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862355A"/>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7A834356E3E346229FBEE2BE960C0B582">
    <w:name w:val="7A834356E3E346229FBEE2BE960C0B582"/>
    <w:rsid w:val="00290771"/>
    <w:pPr>
      <w:widowControl w:val="0"/>
      <w:spacing w:after="200" w:line="276" w:lineRule="auto"/>
    </w:pPr>
    <w:rPr>
      <w:rFonts w:eastAsiaTheme="minorHAnsi"/>
      <w:lang w:val="en-US" w:eastAsia="en-US"/>
    </w:rPr>
  </w:style>
  <w:style w:type="paragraph" w:customStyle="1" w:styleId="BFEBF04377414188AF6CC50421C05E822">
    <w:name w:val="BFEBF04377414188AF6CC50421C05E822"/>
    <w:rsid w:val="00290771"/>
    <w:pPr>
      <w:widowControl w:val="0"/>
      <w:spacing w:after="200" w:line="276" w:lineRule="auto"/>
    </w:pPr>
    <w:rPr>
      <w:rFonts w:eastAsiaTheme="minorHAnsi"/>
      <w:lang w:val="en-US" w:eastAsia="en-US"/>
    </w:rPr>
  </w:style>
  <w:style w:type="paragraph" w:customStyle="1" w:styleId="7A2479B083E447DD92E5E9A6D372CEF82">
    <w:name w:val="7A2479B083E447DD92E5E9A6D372CEF82"/>
    <w:rsid w:val="00290771"/>
    <w:pPr>
      <w:widowControl w:val="0"/>
      <w:spacing w:after="200" w:line="276" w:lineRule="auto"/>
    </w:pPr>
    <w:rPr>
      <w:rFonts w:eastAsiaTheme="minorHAnsi"/>
      <w:lang w:val="en-US" w:eastAsia="en-US"/>
    </w:rPr>
  </w:style>
  <w:style w:type="paragraph" w:customStyle="1" w:styleId="3768C93A7DB7420DB1FABE57F3F306462">
    <w:name w:val="3768C93A7DB7420DB1FABE57F3F306462"/>
    <w:rsid w:val="00290771"/>
    <w:pPr>
      <w:widowControl w:val="0"/>
      <w:spacing w:after="200" w:line="276" w:lineRule="auto"/>
    </w:pPr>
    <w:rPr>
      <w:rFonts w:eastAsiaTheme="minorHAnsi"/>
      <w:lang w:val="en-US" w:eastAsia="en-US"/>
    </w:rPr>
  </w:style>
  <w:style w:type="paragraph" w:customStyle="1" w:styleId="F6CBD92A1F734AA2995126FBF010D9B72">
    <w:name w:val="F6CBD92A1F734AA2995126FBF010D9B72"/>
    <w:rsid w:val="00290771"/>
    <w:pPr>
      <w:widowControl w:val="0"/>
      <w:spacing w:after="200" w:line="276" w:lineRule="auto"/>
    </w:pPr>
    <w:rPr>
      <w:rFonts w:eastAsiaTheme="minorHAnsi"/>
      <w:lang w:val="en-US" w:eastAsia="en-US"/>
    </w:rPr>
  </w:style>
  <w:style w:type="paragraph" w:customStyle="1" w:styleId="40F436C3F2F74EA9881B8497BDC202172">
    <w:name w:val="40F436C3F2F74EA9881B8497BDC202172"/>
    <w:rsid w:val="00290771"/>
    <w:pPr>
      <w:widowControl w:val="0"/>
      <w:spacing w:after="200" w:line="276" w:lineRule="auto"/>
    </w:pPr>
    <w:rPr>
      <w:rFonts w:eastAsiaTheme="minorHAnsi"/>
      <w:lang w:val="en-US" w:eastAsia="en-US"/>
    </w:rPr>
  </w:style>
  <w:style w:type="paragraph" w:customStyle="1" w:styleId="3EADC2740F744A68B7EB6BA7F60813B92">
    <w:name w:val="3EADC2740F744A68B7EB6BA7F60813B92"/>
    <w:rsid w:val="00290771"/>
    <w:pPr>
      <w:widowControl w:val="0"/>
      <w:spacing w:after="200" w:line="276" w:lineRule="auto"/>
    </w:pPr>
    <w:rPr>
      <w:rFonts w:eastAsiaTheme="minorHAnsi"/>
      <w:lang w:val="en-US" w:eastAsia="en-US"/>
    </w:rPr>
  </w:style>
  <w:style w:type="paragraph" w:customStyle="1" w:styleId="5DDA33EC889A4E9D85EE88B682A427822">
    <w:name w:val="5DDA33EC889A4E9D85EE88B682A427822"/>
    <w:rsid w:val="00290771"/>
    <w:pPr>
      <w:widowControl w:val="0"/>
      <w:spacing w:after="200" w:line="276" w:lineRule="auto"/>
    </w:pPr>
    <w:rPr>
      <w:rFonts w:eastAsiaTheme="minorHAnsi"/>
      <w:lang w:val="en-US" w:eastAsia="en-US"/>
    </w:rPr>
  </w:style>
  <w:style w:type="paragraph" w:customStyle="1" w:styleId="9DC64C1008484A6590AE5AF3B554E5B21">
    <w:name w:val="9DC64C1008484A6590AE5AF3B554E5B21"/>
    <w:rsid w:val="00290771"/>
    <w:pPr>
      <w:widowControl w:val="0"/>
      <w:spacing w:after="200" w:line="276" w:lineRule="auto"/>
    </w:pPr>
    <w:rPr>
      <w:rFonts w:eastAsiaTheme="minorHAnsi"/>
      <w:lang w:val="en-US" w:eastAsia="en-US"/>
    </w:rPr>
  </w:style>
  <w:style w:type="paragraph" w:customStyle="1" w:styleId="218409C1721B40E3BA9739C5C66D62502">
    <w:name w:val="218409C1721B40E3BA9739C5C66D62502"/>
    <w:rsid w:val="00290771"/>
    <w:pPr>
      <w:widowControl w:val="0"/>
      <w:spacing w:after="200" w:line="276" w:lineRule="auto"/>
    </w:pPr>
    <w:rPr>
      <w:rFonts w:eastAsiaTheme="minorHAnsi"/>
      <w:lang w:val="en-US" w:eastAsia="en-US"/>
    </w:rPr>
  </w:style>
  <w:style w:type="paragraph" w:customStyle="1" w:styleId="A1E406EA193F48B6B0E6A3FCB35518DC">
    <w:name w:val="A1E406EA193F48B6B0E6A3FCB35518DC"/>
    <w:rsid w:val="00955DC9"/>
    <w:rPr>
      <w:lang w:val="en-US" w:eastAsia="en-US"/>
    </w:rPr>
  </w:style>
  <w:style w:type="paragraph" w:customStyle="1" w:styleId="85A196B4CCD14D1E8D6D5305E5EEBE53">
    <w:name w:val="85A196B4CCD14D1E8D6D5305E5EEBE53"/>
    <w:rsid w:val="00955DC9"/>
    <w:rPr>
      <w:lang w:val="en-US" w:eastAsia="en-US"/>
    </w:rPr>
  </w:style>
  <w:style w:type="paragraph" w:customStyle="1" w:styleId="3709A09C9CB249A29F5E5674558BA6AB">
    <w:name w:val="3709A09C9CB249A29F5E5674558BA6AB"/>
    <w:rsid w:val="00955DC9"/>
    <w:rPr>
      <w:lang w:val="en-US" w:eastAsia="en-US"/>
    </w:rPr>
  </w:style>
  <w:style w:type="paragraph" w:customStyle="1" w:styleId="94AFF740BDC949058A0EF96E79C79470">
    <w:name w:val="94AFF740BDC949058A0EF96E79C79470"/>
    <w:rsid w:val="00955DC9"/>
    <w:rPr>
      <w:lang w:val="en-US" w:eastAsia="en-US"/>
    </w:rPr>
  </w:style>
  <w:style w:type="paragraph" w:customStyle="1" w:styleId="88AFE610B97249F9B137688B1DFA44B9">
    <w:name w:val="88AFE610B97249F9B137688B1DFA44B9"/>
    <w:rsid w:val="00955DC9"/>
    <w:rPr>
      <w:lang w:val="en-US" w:eastAsia="en-US"/>
    </w:rPr>
  </w:style>
  <w:style w:type="paragraph" w:customStyle="1" w:styleId="745E77CFB7514F53BF3290C741D2C0EC">
    <w:name w:val="745E77CFB7514F53BF3290C741D2C0EC"/>
    <w:rPr>
      <w:lang w:val="en-US" w:eastAsia="en-US"/>
    </w:rPr>
  </w:style>
  <w:style w:type="paragraph" w:customStyle="1" w:styleId="CE2E35D0643C4CC4B9999033BAC44035">
    <w:name w:val="CE2E35D0643C4CC4B9999033BAC44035"/>
    <w:rPr>
      <w:lang w:val="en-US" w:eastAsia="en-US"/>
    </w:rPr>
  </w:style>
  <w:style w:type="paragraph" w:customStyle="1" w:styleId="857B60C24FE145EE8337CB010FBD7F05">
    <w:name w:val="857B60C24FE145EE8337CB010FBD7F05"/>
    <w:rPr>
      <w:lang w:val="en-US" w:eastAsia="en-US"/>
    </w:rPr>
  </w:style>
  <w:style w:type="paragraph" w:customStyle="1" w:styleId="483F01A6CDBB43D1AD286BDFCE29254F">
    <w:name w:val="483F01A6CDBB43D1AD286BDFCE29254F"/>
    <w:rPr>
      <w:lang w:val="en-US" w:eastAsia="en-US"/>
    </w:rPr>
  </w:style>
  <w:style w:type="paragraph" w:customStyle="1" w:styleId="ED24B22716AF46FDA066345A7F303D17">
    <w:name w:val="ED24B22716AF46FDA066345A7F303D1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Description xmlns="6274b6f3-1b76-417f-a480-adc41037c7dd" xsi:nil="true"/>
    <DocumentType xmlns="ebc1ec10-05ec-4f3a-83cd-29041903bc85">Reference Material</DocumentType>
    <k764059f24f746bbb1066074f05df711 xmlns="ebc1ec10-05ec-4f3a-83cd-29041903bc85">
      <Terms xmlns="http://schemas.microsoft.com/office/infopath/2007/PartnerControls"/>
    </k764059f24f746bbb1066074f05df711>
    <Variation xmlns="ebc1ec10-05ec-4f3a-83cd-29041903bc85" xsi:nil="true"/>
    <_Flow_SignoffStatus xmlns="ebc1ec10-05ec-4f3a-83cd-29041903bc85" xsi:nil="true"/>
    <Program xmlns="ebc1ec10-05ec-4f3a-83cd-29041903bc85">BSI</Program>
    <TaxCatchAll xmlns="48dedb42-c791-43eb-bc75-f5b863549db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itacs Document" ma:contentTypeID="0x01010009F983CFF84C7B498FE1EB13CDD8E2B2006F4B1523866F2642842F609AAE6CCC14" ma:contentTypeVersion="24" ma:contentTypeDescription="" ma:contentTypeScope="" ma:versionID="371aed4baf0b6eae1607f5f184ebe28a">
  <xsd:schema xmlns:xsd="http://www.w3.org/2001/XMLSchema" xmlns:xs="http://www.w3.org/2001/XMLSchema" xmlns:p="http://schemas.microsoft.com/office/2006/metadata/properties" xmlns:ns2="6274b6f3-1b76-417f-a480-adc41037c7dd" xmlns:ns3="ebc1ec10-05ec-4f3a-83cd-29041903bc85" xmlns:ns4="48dedb42-c791-43eb-bc75-f5b863549dbd" targetNamespace="http://schemas.microsoft.com/office/2006/metadata/properties" ma:root="true" ma:fieldsID="812b3c29caa1d475d6d7fa2f08c7a59f" ns2:_="" ns3:_="" ns4:_="">
    <xsd:import namespace="6274b6f3-1b76-417f-a480-adc41037c7dd"/>
    <xsd:import namespace="ebc1ec10-05ec-4f3a-83cd-29041903bc85"/>
    <xsd:import namespace="48dedb42-c791-43eb-bc75-f5b863549dbd"/>
    <xsd:element name="properties">
      <xsd:complexType>
        <xsd:sequence>
          <xsd:element name="documentManagement">
            <xsd:complexType>
              <xsd:all>
                <xsd:element ref="ns2:DocDescription" minOccurs="0"/>
                <xsd:element ref="ns3:Program" minOccurs="0"/>
                <xsd:element ref="ns3:DocumentType" minOccurs="0"/>
                <xsd:element ref="ns3:_Flow_SignoffStatus" minOccurs="0"/>
                <xsd:element ref="ns3:k764059f24f746bbb1066074f05df711" minOccurs="0"/>
                <xsd:element ref="ns4:TaxCatchAl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Vari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74b6f3-1b76-417f-a480-adc41037c7dd" elementFormDefault="qualified">
    <xsd:import namespace="http://schemas.microsoft.com/office/2006/documentManagement/types"/>
    <xsd:import namespace="http://schemas.microsoft.com/office/infopath/2007/PartnerControls"/>
    <xsd:element name="DocDescription" ma:index="1" nillable="true" ma:displayName="Document Description" ma:internalName="Doc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1ec10-05ec-4f3a-83cd-29041903bc85" elementFormDefault="qualified">
    <xsd:import namespace="http://schemas.microsoft.com/office/2006/documentManagement/types"/>
    <xsd:import namespace="http://schemas.microsoft.com/office/infopath/2007/PartnerControls"/>
    <xsd:element name="Program" ma:index="2" nillable="true" ma:displayName="Program" ma:format="Dropdown" ma:internalName="Program">
      <xsd:simpleType>
        <xsd:restriction base="dms:Choice">
          <xsd:enumeration value="Multiple Programs/General Resources"/>
          <xsd:enumeration value="Accelerate"/>
          <xsd:enumeration value="Accelerate Explore"/>
          <xsd:enumeration value="Accelerate Entrepreneur"/>
          <xsd:enumeration value="Accelerate International"/>
          <xsd:enumeration value="Accelerate Joint Applications"/>
          <xsd:enumeration value="BSI"/>
          <xsd:enumeration value="CRIA"/>
          <xsd:enumeration value="CSPF"/>
          <xsd:enumeration value="Elevate"/>
          <xsd:enumeration value="GGF"/>
          <xsd:enumeration value="GRI"/>
          <xsd:enumeration value="GRA"/>
          <xsd:enumeration value="MEI"/>
        </xsd:restriction>
      </xsd:simpleType>
    </xsd:element>
    <xsd:element name="DocumentType" ma:index="3" nillable="true" ma:displayName="Document Type" ma:format="Dropdown" ma:internalName="DocumentType">
      <xsd:simpleType>
        <xsd:restriction base="dms:Choice">
          <xsd:enumeration value="Application Documents"/>
          <xsd:enumeration value="Instruction Guide"/>
          <xsd:enumeration value="Internal FAQs"/>
          <xsd:enumeration value="Internal Requirements"/>
          <xsd:enumeration value="Primer/Brochure"/>
          <xsd:enumeration value="Template for Academic Institutions"/>
          <xsd:enumeration value="Template for BDs"/>
          <xsd:enumeration value="Template for Industry Partners"/>
          <xsd:enumeration value="Template for Program Participants"/>
        </xsd:restriction>
      </xsd:simpleType>
    </xsd:element>
    <xsd:element name="_Flow_SignoffStatus" ma:index="5" nillable="true" ma:displayName="Sign-off status" ma:hidden="true" ma:internalName="Sign_x002d_off_x0020_status" ma:readOnly="false">
      <xsd:simpleType>
        <xsd:restriction base="dms:Text"/>
      </xsd:simpleType>
    </xsd:element>
    <xsd:element name="k764059f24f746bbb1066074f05df711" ma:index="10" nillable="true" ma:taxonomy="true" ma:internalName="k764059f24f746bbb1066074f05df711" ma:taxonomyFieldName="ProgramTypes" ma:displayName="ProgramTypes" ma:readOnly="false" ma:default="" ma:fieldId="{4764059f-24f7-46bb-b106-6074f05df711}" ma:sspId="34087440-3523-4496-b5cc-30753195c085" ma:termSetId="616cfd20-08fd-4a15-ad1d-741d2475ceed" ma:anchorId="00000000-0000-0000-0000-000000000000" ma:open="false" ma:isKeyword="false">
      <xsd:complexType>
        <xsd:sequence>
          <xsd:element ref="pc:Terms" minOccurs="0" maxOccurs="1"/>
        </xsd:sequence>
      </xsd:complex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hidden="true" ma:internalName="MediaServiceKeyPoints"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OCR" ma:index="18" nillable="true" ma:displayName="Extracted Text" ma:hidden="true" ma:internalName="MediaServiceOCR" ma:readOnly="true">
      <xsd:simpleType>
        <xsd:restriction base="dms:Note"/>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Variation" ma:index="22" nillable="true" ma:displayName="Variation" ma:description="Use this column to note the program streams or variations associated with this item." ma:format="Dropdown" ma:internalName="Variation">
      <xsd:complexType>
        <xsd:complexContent>
          <xsd:extension base="dms:MultiChoice">
            <xsd:sequence>
              <xsd:element name="Value" maxOccurs="unbounded" minOccurs="0" nillable="true">
                <xsd:simpleType>
                  <xsd:restriction base="dms:Choice">
                    <xsd:enumeration value="College"/>
                    <xsd:enumeration value="Entrepreneur"/>
                    <xsd:enumeration value="Indigenous"/>
                    <xsd:enumeration value="International"/>
                    <xsd:enumeration value="iPDF"/>
                    <xsd:enumeration value="Joint application"/>
                    <xsd:enumeration value="Not-for-profits"/>
                    <xsd:enumeration value="Special call"/>
                    <xsd:enumeration value="Special partnership"/>
                    <xsd:enumeration value="Strategic"/>
                    <xsd:enumeration value="Training"/>
                  </xsd:restriction>
                </xsd:simple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dedb42-c791-43eb-bc75-f5b863549db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2e7b9b7-e76a-4b32-8574-cc1469eec175}" ma:internalName="TaxCatchAll" ma:readOnly="false" ma:showField="CatchAllData" ma:web="48dedb42-c791-43eb-bc75-f5b863549d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C6041-1DDC-4A70-8CEF-A3DA93F322D3}">
  <ds:schemaRefs>
    <ds:schemaRef ds:uri="http://schemas.microsoft.com/office/2006/metadata/properties"/>
    <ds:schemaRef ds:uri="http://schemas.microsoft.com/office/infopath/2007/PartnerControls"/>
    <ds:schemaRef ds:uri="6274b6f3-1b76-417f-a480-adc41037c7dd"/>
    <ds:schemaRef ds:uri="ebc1ec10-05ec-4f3a-83cd-29041903bc85"/>
    <ds:schemaRef ds:uri="48dedb42-c791-43eb-bc75-f5b863549dbd"/>
  </ds:schemaRefs>
</ds:datastoreItem>
</file>

<file path=customXml/itemProps2.xml><?xml version="1.0" encoding="utf-8"?>
<ds:datastoreItem xmlns:ds="http://schemas.openxmlformats.org/officeDocument/2006/customXml" ds:itemID="{6262C086-3580-490A-96E9-B1CE17275FA5}">
  <ds:schemaRefs>
    <ds:schemaRef ds:uri="http://schemas.openxmlformats.org/officeDocument/2006/bibliography"/>
  </ds:schemaRefs>
</ds:datastoreItem>
</file>

<file path=customXml/itemProps3.xml><?xml version="1.0" encoding="utf-8"?>
<ds:datastoreItem xmlns:ds="http://schemas.openxmlformats.org/officeDocument/2006/customXml" ds:itemID="{DECD751F-142B-4AF0-BF73-D613DD54C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74b6f3-1b76-417f-a480-adc41037c7dd"/>
    <ds:schemaRef ds:uri="ebc1ec10-05ec-4f3a-83cd-29041903bc85"/>
    <ds:schemaRef ds:uri="48dedb42-c791-43eb-bc75-f5b863549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E6B97E-6123-4C59-9F3B-3051B5D624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3935</Words>
  <Characters>21643</Characters>
  <Application>Microsoft Office Word</Application>
  <DocSecurity>0</DocSecurity>
  <Lines>180</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Reddington</dc:creator>
  <cp:keywords/>
  <cp:lastModifiedBy>catherine.flintoff@umontreal.ca</cp:lastModifiedBy>
  <cp:revision>4</cp:revision>
  <dcterms:created xsi:type="dcterms:W3CDTF">2022-01-18T23:36:00Z</dcterms:created>
  <dcterms:modified xsi:type="dcterms:W3CDTF">2022-01-20T20:17:00Z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2020-01-23T00:00:00Z</vt:filetime>
  </property>
  <property fmtid="{D5CDD505-2E9C-101B-9397-08002B2CF9AE}" pid="3" name="LastSaved">
    <vt:filetime>2020-04-23T00:00:00Z</vt:filetime>
  </property>
  <property fmtid="{D5CDD505-2E9C-101B-9397-08002B2CF9AE}" pid="4" name="ContentTypeId">
    <vt:lpwstr>0x01010009F983CFF84C7B498FE1EB13CDD8E2B2006F4B1523866F2642842F609AAE6CCC14</vt:lpwstr>
  </property>
  <property fmtid="{D5CDD505-2E9C-101B-9397-08002B2CF9AE}" pid="5" name="Order">
    <vt:r8>2400</vt:r8>
  </property>
  <property fmtid="{D5CDD505-2E9C-101B-9397-08002B2CF9AE}" pid="6" name="xd_Signature">
    <vt:bool>false</vt:bool>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ProgramTypes">
    <vt:lpwstr/>
  </property>
  <property fmtid="{D5CDD505-2E9C-101B-9397-08002B2CF9AE}" pid="11" name="Document Type">
    <vt:lpwstr>Templates for Participants</vt:lpwstr>
  </property>
  <property fmtid="{D5CDD505-2E9C-101B-9397-08002B2CF9AE}" pid="12" name="SharedWithUsers">
    <vt:lpwstr>17;#Niusha Barmala;#37;#Naveen Kumar;#19;#Michelle Aguayo</vt:lpwstr>
  </property>
</Properties>
</file>